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346E4" w14:textId="77777777" w:rsidR="00226908" w:rsidRDefault="00835C14">
      <w:pPr>
        <w:spacing w:before="76" w:line="480" w:lineRule="auto"/>
        <w:ind w:left="151" w:right="1210"/>
        <w:jc w:val="center"/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AC9AD1A" wp14:editId="56029C54">
                <wp:simplePos x="0" y="0"/>
                <wp:positionH relativeFrom="page">
                  <wp:posOffset>200025</wp:posOffset>
                </wp:positionH>
                <wp:positionV relativeFrom="page">
                  <wp:posOffset>9188546</wp:posOffset>
                </wp:positionV>
                <wp:extent cx="9525" cy="25400"/>
                <wp:effectExtent l="0" t="0" r="0" b="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9813" y="3775238"/>
                          <a:ext cx="75723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72375" h="9525" extrusionOk="0">
                              <a:moveTo>
                                <a:pt x="0" y="9453"/>
                              </a:moveTo>
                              <a:lnTo>
                                <a:pt x="7572374" y="0"/>
                              </a:lnTo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200025</wp:posOffset>
                </wp:positionH>
                <wp:positionV relativeFrom="page">
                  <wp:posOffset>9188546</wp:posOffset>
                </wp:positionV>
                <wp:extent cx="9525" cy="25400"/>
                <wp:effectExtent b="0" l="0" r="0" t="0"/>
                <wp:wrapNone/>
                <wp:docPr id="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sz w:val="40"/>
          <w:szCs w:val="40"/>
        </w:rPr>
        <w:t>MEDICAL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>
        <w:rPr>
          <w:b/>
          <w:sz w:val="40"/>
          <w:szCs w:val="40"/>
        </w:rPr>
        <w:t>AND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>
        <w:rPr>
          <w:b/>
          <w:sz w:val="40"/>
          <w:szCs w:val="40"/>
        </w:rPr>
        <w:t>DENTAL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gramStart"/>
      <w:r>
        <w:rPr>
          <w:b/>
          <w:sz w:val="40"/>
          <w:szCs w:val="40"/>
        </w:rPr>
        <w:t>PRACTITIONERS</w:t>
      </w:r>
      <w:proofErr w:type="gramEnd"/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>
        <w:rPr>
          <w:b/>
          <w:sz w:val="40"/>
          <w:szCs w:val="40"/>
        </w:rPr>
        <w:t>COUNCIL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>
        <w:rPr>
          <w:b/>
          <w:sz w:val="40"/>
          <w:szCs w:val="40"/>
        </w:rPr>
        <w:t>OF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>
        <w:rPr>
          <w:b/>
          <w:sz w:val="40"/>
          <w:szCs w:val="40"/>
        </w:rPr>
        <w:t>ZIMBABWE</w:t>
      </w:r>
    </w:p>
    <w:p w14:paraId="691399C7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FFF585C" w14:textId="77777777" w:rsidR="00226908" w:rsidRDefault="00835C1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7"/>
          <w:szCs w:val="17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3D343348" wp14:editId="16A03929">
            <wp:simplePos x="0" y="0"/>
            <wp:positionH relativeFrom="column">
              <wp:posOffset>1584325</wp:posOffset>
            </wp:positionH>
            <wp:positionV relativeFrom="paragraph">
              <wp:posOffset>145396</wp:posOffset>
            </wp:positionV>
            <wp:extent cx="2482697" cy="2558415"/>
            <wp:effectExtent l="0" t="0" r="0" b="0"/>
            <wp:wrapTopAndBottom distT="0" dist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697" cy="255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ED9EEE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6"/>
          <w:szCs w:val="46"/>
        </w:rPr>
      </w:pPr>
    </w:p>
    <w:p w14:paraId="41B7A885" w14:textId="70EC270D" w:rsidR="00226908" w:rsidRDefault="00835C14" w:rsidP="00943DB4">
      <w:pPr>
        <w:pStyle w:val="Title"/>
        <w:spacing w:before="411" w:line="480" w:lineRule="auto"/>
        <w:ind w:left="0"/>
      </w:pPr>
      <w:r>
        <w:t>ASSESSMENT TOOL FOR ASSES</w:t>
      </w:r>
      <w:r w:rsidR="00943DB4">
        <w:t>S</w:t>
      </w:r>
      <w:r>
        <w:t xml:space="preserve">ING FOREIGN TRAINNED SPECIALISTS IN </w:t>
      </w:r>
      <w:proofErr w:type="gramStart"/>
      <w:r>
        <w:t>RADIOLOGY</w:t>
      </w:r>
      <w:r w:rsidR="00672E17">
        <w:t xml:space="preserve">  </w:t>
      </w:r>
      <w:r>
        <w:t>DURING</w:t>
      </w:r>
      <w:proofErr w:type="gramEnd"/>
      <w:r>
        <w:t xml:space="preserve"> THE</w:t>
      </w:r>
      <w:r w:rsidR="00672E17">
        <w:t xml:space="preserve"> A</w:t>
      </w:r>
      <w:r>
        <w:t>CCLIMATIZATION</w:t>
      </w:r>
      <w:r w:rsidR="00672E17">
        <w:t xml:space="preserve"> </w:t>
      </w:r>
      <w:r>
        <w:t>PERIOD</w:t>
      </w:r>
    </w:p>
    <w:p w14:paraId="3DC8C478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54"/>
          <w:szCs w:val="54"/>
        </w:rPr>
        <w:sectPr w:rsidR="00226908">
          <w:footerReference w:type="default" r:id="rId10"/>
          <w:pgSz w:w="12240" w:h="15840"/>
          <w:pgMar w:top="1760" w:right="600" w:bottom="280" w:left="1660" w:header="720" w:footer="720" w:gutter="0"/>
          <w:pgNumType w:start="1"/>
          <w:cols w:space="720"/>
        </w:sectPr>
      </w:pPr>
    </w:p>
    <w:p w14:paraId="5A25F460" w14:textId="77777777" w:rsidR="00226908" w:rsidRDefault="00835C14">
      <w:pPr>
        <w:spacing w:before="78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PERSONAL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DETAILS</w:t>
      </w:r>
    </w:p>
    <w:p w14:paraId="7D1CFD55" w14:textId="77777777" w:rsidR="00226908" w:rsidRDefault="00835C14">
      <w:pPr>
        <w:tabs>
          <w:tab w:val="left" w:pos="5181"/>
        </w:tabs>
        <w:spacing w:before="116"/>
        <w:ind w:left="140"/>
        <w:rPr>
          <w:b/>
          <w:sz w:val="20"/>
          <w:szCs w:val="20"/>
        </w:rPr>
      </w:pPr>
      <w:r>
        <w:rPr>
          <w:b/>
          <w:sz w:val="20"/>
          <w:szCs w:val="20"/>
        </w:rPr>
        <w:t>SURNAME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>…………………………………………………</w:t>
      </w:r>
    </w:p>
    <w:p w14:paraId="5C2FACC0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1"/>
          <w:szCs w:val="11"/>
        </w:rPr>
      </w:pPr>
    </w:p>
    <w:p w14:paraId="2C0319CB" w14:textId="77777777" w:rsidR="00226908" w:rsidRDefault="00835C14">
      <w:pPr>
        <w:tabs>
          <w:tab w:val="left" w:pos="4484"/>
          <w:tab w:val="left" w:pos="5181"/>
        </w:tabs>
        <w:spacing w:before="99"/>
        <w:ind w:left="140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FORENAMES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b/>
          <w:sz w:val="20"/>
          <w:szCs w:val="20"/>
        </w:rPr>
        <w:t>(</w:t>
      </w:r>
      <w:proofErr w:type="gramEnd"/>
      <w:r>
        <w:rPr>
          <w:b/>
          <w:sz w:val="20"/>
          <w:szCs w:val="20"/>
        </w:rPr>
        <w:t>BLOCK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LETTERS)</w:t>
      </w:r>
    </w:p>
    <w:p w14:paraId="0E0144A2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1"/>
          <w:szCs w:val="11"/>
        </w:rPr>
      </w:pPr>
    </w:p>
    <w:p w14:paraId="61B2C40E" w14:textId="77777777" w:rsidR="00226908" w:rsidRDefault="00835C14">
      <w:pPr>
        <w:tabs>
          <w:tab w:val="left" w:pos="5942"/>
        </w:tabs>
        <w:spacing w:before="99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sz w:val="20"/>
          <w:szCs w:val="20"/>
        </w:rPr>
        <w:t>MDPCZ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REGISTRATION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NUMBER: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221838AF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11"/>
          <w:szCs w:val="11"/>
        </w:rPr>
      </w:pPr>
    </w:p>
    <w:p w14:paraId="1643651F" w14:textId="77777777" w:rsidR="00226908" w:rsidRDefault="00835C14">
      <w:pPr>
        <w:tabs>
          <w:tab w:val="left" w:pos="4501"/>
        </w:tabs>
        <w:spacing w:before="99"/>
        <w:ind w:left="140" w:right="5476"/>
        <w:rPr>
          <w:b/>
          <w:sz w:val="20"/>
          <w:szCs w:val="20"/>
        </w:rPr>
      </w:pPr>
      <w:r>
        <w:rPr>
          <w:b/>
          <w:sz w:val="20"/>
          <w:szCs w:val="20"/>
        </w:rPr>
        <w:t>DATE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BIRTH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(DD/MM/YY)</w:t>
      </w:r>
    </w:p>
    <w:p w14:paraId="328B1E0B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E0C6649" w14:textId="77777777" w:rsidR="00226908" w:rsidRDefault="00835C14">
      <w:pPr>
        <w:spacing w:before="1"/>
        <w:ind w:left="140"/>
        <w:rPr>
          <w:b/>
          <w:sz w:val="20"/>
          <w:szCs w:val="20"/>
        </w:rPr>
      </w:pPr>
      <w:r>
        <w:rPr>
          <w:b/>
          <w:sz w:val="20"/>
          <w:szCs w:val="20"/>
        </w:rPr>
        <w:t>Registered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address</w:t>
      </w:r>
    </w:p>
    <w:p w14:paraId="5CBCD3A3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30FFB3E" w14:textId="77777777" w:rsidR="00226908" w:rsidRDefault="00835C1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1BBD91DE" wp14:editId="5291BF6C">
                <wp:simplePos x="0" y="0"/>
                <wp:positionH relativeFrom="column">
                  <wp:posOffset>88900</wp:posOffset>
                </wp:positionH>
                <wp:positionV relativeFrom="paragraph">
                  <wp:posOffset>127000</wp:posOffset>
                </wp:positionV>
                <wp:extent cx="5469255" cy="17145"/>
                <wp:effectExtent l="0" t="0" r="0" b="0"/>
                <wp:wrapTopAndBottom distT="0" dist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17145"/>
                          <a:chOff x="2611350" y="3771425"/>
                          <a:chExt cx="5469275" cy="17150"/>
                        </a:xfrm>
                      </wpg:grpSpPr>
                      <wpg:grpSp>
                        <wpg:cNvPr id="1246985401" name="Group 1246985401"/>
                        <wpg:cNvGrpSpPr/>
                        <wpg:grpSpPr>
                          <a:xfrm>
                            <a:off x="2611373" y="3771428"/>
                            <a:ext cx="5469637" cy="17145"/>
                            <a:chOff x="0" y="0"/>
                            <a:chExt cx="5469637" cy="17145"/>
                          </a:xfrm>
                        </wpg:grpSpPr>
                        <wps:wsp>
                          <wps:cNvPr id="684878031" name="Rectangle 684878031"/>
                          <wps:cNvSpPr/>
                          <wps:spPr>
                            <a:xfrm>
                              <a:off x="0" y="0"/>
                              <a:ext cx="5469250" cy="17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1508AB" w14:textId="77777777" w:rsidR="00226908" w:rsidRDefault="0022690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5834301" name="Freeform: Shape 1695834301"/>
                          <wps:cNvSpPr/>
                          <wps:spPr>
                            <a:xfrm>
                              <a:off x="0" y="0"/>
                              <a:ext cx="18415" cy="17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15" h="17145" extrusionOk="0">
                                  <a:moveTo>
                                    <a:pt x="182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62"/>
                                  </a:lnTo>
                                  <a:lnTo>
                                    <a:pt x="18290" y="16762"/>
                                  </a:lnTo>
                                  <a:lnTo>
                                    <a:pt x="18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658101" name="Freeform: Shape 1015658101"/>
                          <wps:cNvSpPr/>
                          <wps:spPr>
                            <a:xfrm>
                              <a:off x="36577" y="8381"/>
                              <a:ext cx="543306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3060" h="120000" extrusionOk="0">
                                  <a:moveTo>
                                    <a:pt x="0" y="0"/>
                                  </a:moveTo>
                                  <a:lnTo>
                                    <a:pt x="5432505" y="0"/>
                                  </a:lnTo>
                                </a:path>
                              </a:pathLst>
                            </a:custGeom>
                            <a:noFill/>
                            <a:ln w="16750" cap="flat" cmpd="sng">
                              <a:solidFill>
                                <a:srgbClr val="000000"/>
                              </a:solidFill>
                              <a:prstDash val="dot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BD91DE" id="Group 13" o:spid="_x0000_s1026" style="position:absolute;margin-left:7pt;margin-top:10pt;width:430.65pt;height:1.35pt;z-index:251660288;mso-wrap-distance-left:0;mso-wrap-distance-right:0" coordorigin="26113,37714" coordsize="5469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">
                <v:group id="Group 1246985401" o:spid="_x0000_s1027" style="position:absolute;left:26113;top:37714;width:54697;height:171" coordsize="5469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">
                  <v:rect id="Rectangle 684878031" o:spid="_x0000_s1028" style="position:absolute;width:54692;height: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E1508AB" w14:textId="77777777" w:rsidR="00226908" w:rsidRDefault="0022690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695834301" o:spid="_x0000_s1029" style="position:absolute;width:184;height:171;visibility:visible;mso-wrap-style:square;v-text-anchor:middle" coordsize="184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" path="m18290,l,,,16762r18290,l18290,xe" fillcolor="black" stroked="f">
                    <v:path arrowok="t" o:extrusionok="f"/>
                  </v:shape>
                  <v:shape id="Freeform: Shape 1015658101" o:spid="_x0000_s1030" style="position:absolute;left:365;top:83;width:54331;height:13;visibility:visible;mso-wrap-style:square;v-text-anchor:middle" coordsize="543306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" path="m,l5432505,e" filled="f" strokeweight=".46528mm">
                    <v:stroke dashstyle="dot"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27264A00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2F198A0" w14:textId="77777777" w:rsidR="00226908" w:rsidRDefault="00835C1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C6980E7" wp14:editId="3683029F">
                <wp:simplePos x="0" y="0"/>
                <wp:positionH relativeFrom="column">
                  <wp:posOffset>88900</wp:posOffset>
                </wp:positionH>
                <wp:positionV relativeFrom="paragraph">
                  <wp:posOffset>127000</wp:posOffset>
                </wp:positionV>
                <wp:extent cx="1270" cy="16750"/>
                <wp:effectExtent l="0" t="0" r="0" b="0"/>
                <wp:wrapTopAndBottom distT="0" distB="0"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1373" y="3779365"/>
                          <a:ext cx="5469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9255" h="120000" extrusionOk="0">
                              <a:moveTo>
                                <a:pt x="0" y="0"/>
                              </a:moveTo>
                              <a:lnTo>
                                <a:pt x="5469082" y="0"/>
                              </a:lnTo>
                            </a:path>
                          </a:pathLst>
                        </a:custGeom>
                        <a:noFill/>
                        <a:ln w="16750" cap="flat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127000</wp:posOffset>
                </wp:positionV>
                <wp:extent cx="1270" cy="16750"/>
                <wp:effectExtent b="0" l="0" r="0" t="0"/>
                <wp:wrapTopAndBottom distB="0" distT="0"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78F590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11"/>
          <w:szCs w:val="11"/>
        </w:rPr>
      </w:pPr>
    </w:p>
    <w:p w14:paraId="00715B14" w14:textId="77777777" w:rsidR="00226908" w:rsidRDefault="00835C14">
      <w:pPr>
        <w:tabs>
          <w:tab w:val="left" w:pos="8822"/>
        </w:tabs>
        <w:spacing w:before="99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sz w:val="20"/>
          <w:szCs w:val="20"/>
        </w:rPr>
        <w:t>EMAIL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17BFB67F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11"/>
          <w:szCs w:val="11"/>
        </w:rPr>
      </w:pPr>
    </w:p>
    <w:p w14:paraId="30C8DF1D" w14:textId="77777777" w:rsidR="00226908" w:rsidRDefault="00835C14">
      <w:pPr>
        <w:tabs>
          <w:tab w:val="left" w:pos="6621"/>
        </w:tabs>
        <w:spacing w:before="99"/>
        <w:ind w:left="140"/>
        <w:rPr>
          <w:b/>
          <w:sz w:val="20"/>
          <w:szCs w:val="20"/>
        </w:rPr>
      </w:pPr>
      <w:r>
        <w:rPr>
          <w:b/>
          <w:sz w:val="20"/>
          <w:szCs w:val="20"/>
        </w:rPr>
        <w:t>Date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Commencing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ACCLIMATIZATION period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>……………………………</w:t>
      </w:r>
      <w:proofErr w:type="gramStart"/>
      <w:r>
        <w:rPr>
          <w:b/>
          <w:sz w:val="20"/>
          <w:szCs w:val="20"/>
          <w:u w:val="single"/>
        </w:rPr>
        <w:t>....</w:t>
      </w:r>
      <w:r>
        <w:rPr>
          <w:b/>
          <w:sz w:val="20"/>
          <w:szCs w:val="20"/>
        </w:rPr>
        <w:t>.</w:t>
      </w:r>
      <w:proofErr w:type="gramEnd"/>
    </w:p>
    <w:p w14:paraId="252423B6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1"/>
          <w:szCs w:val="11"/>
        </w:rPr>
      </w:pPr>
    </w:p>
    <w:p w14:paraId="767ACC04" w14:textId="77777777" w:rsidR="00226908" w:rsidRDefault="00835C14">
      <w:pPr>
        <w:tabs>
          <w:tab w:val="left" w:pos="5942"/>
        </w:tabs>
        <w:spacing w:before="99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sz w:val="20"/>
          <w:szCs w:val="20"/>
        </w:rPr>
        <w:t>Name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country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r>
        <w:rPr>
          <w:b/>
          <w:sz w:val="20"/>
          <w:szCs w:val="20"/>
        </w:rPr>
        <w:t>training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Institution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5FF1998E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11"/>
          <w:szCs w:val="11"/>
        </w:rPr>
      </w:pPr>
    </w:p>
    <w:p w14:paraId="529CD033" w14:textId="77777777" w:rsidR="00226908" w:rsidRDefault="00835C14">
      <w:pPr>
        <w:tabs>
          <w:tab w:val="left" w:pos="1445"/>
        </w:tabs>
        <w:spacing w:before="99"/>
        <w:ind w:left="140"/>
        <w:rPr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>………………………………………</w:t>
      </w:r>
    </w:p>
    <w:p w14:paraId="64EC18C8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1"/>
          <w:szCs w:val="11"/>
        </w:rPr>
      </w:pPr>
    </w:p>
    <w:p w14:paraId="507F8BD8" w14:textId="77777777" w:rsidR="00226908" w:rsidRDefault="00835C14">
      <w:pPr>
        <w:spacing w:before="99"/>
        <w:ind w:left="140"/>
        <w:rPr>
          <w:b/>
          <w:sz w:val="20"/>
          <w:szCs w:val="20"/>
        </w:rPr>
      </w:pPr>
      <w:r>
        <w:rPr>
          <w:b/>
          <w:sz w:val="20"/>
          <w:szCs w:val="20"/>
        </w:rPr>
        <w:t>Institutions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sz w:val="20"/>
          <w:szCs w:val="20"/>
        </w:rPr>
        <w:t>Periods/Dates</w:t>
      </w:r>
    </w:p>
    <w:p w14:paraId="4824B97B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19"/>
          <w:szCs w:val="19"/>
        </w:rPr>
      </w:pPr>
    </w:p>
    <w:p w14:paraId="43EC7F9F" w14:textId="77777777" w:rsidR="00226908" w:rsidRDefault="00835C14">
      <w:pPr>
        <w:tabs>
          <w:tab w:val="left" w:pos="6662"/>
        </w:tabs>
        <w:spacing w:before="1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62E8CBBB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11"/>
          <w:szCs w:val="11"/>
        </w:rPr>
      </w:pPr>
    </w:p>
    <w:p w14:paraId="17DC9E07" w14:textId="77777777" w:rsidR="00226908" w:rsidRDefault="00835C14">
      <w:pPr>
        <w:tabs>
          <w:tab w:val="left" w:pos="6662"/>
        </w:tabs>
        <w:spacing w:before="99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05A724E6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11"/>
          <w:szCs w:val="11"/>
        </w:rPr>
      </w:pPr>
    </w:p>
    <w:p w14:paraId="783F416D" w14:textId="77777777" w:rsidR="00226908" w:rsidRDefault="00835C14">
      <w:pPr>
        <w:tabs>
          <w:tab w:val="left" w:pos="6662"/>
        </w:tabs>
        <w:spacing w:before="99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2DBDE371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11"/>
          <w:szCs w:val="11"/>
        </w:rPr>
      </w:pPr>
    </w:p>
    <w:p w14:paraId="68CB2ECE" w14:textId="77777777" w:rsidR="00226908" w:rsidRDefault="00835C14">
      <w:pPr>
        <w:tabs>
          <w:tab w:val="left" w:pos="6662"/>
        </w:tabs>
        <w:spacing w:before="100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55CF7CFC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13FABBD2" w14:textId="77777777" w:rsidR="00226908" w:rsidRDefault="00835C1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Number of years as specialist </w:t>
      </w:r>
    </w:p>
    <w:p w14:paraId="15042CD3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5C3863B5" w14:textId="77777777" w:rsidR="00226908" w:rsidRDefault="00835C1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Name of previous hospital worked as 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secialist</w:t>
      </w:r>
      <w:proofErr w:type="spellEnd"/>
    </w:p>
    <w:p w14:paraId="7A55F469" w14:textId="77777777" w:rsidR="00226908" w:rsidRDefault="00226908">
      <w:pPr>
        <w:ind w:left="140"/>
        <w:rPr>
          <w:rFonts w:ascii="Times New Roman" w:eastAsia="Times New Roman" w:hAnsi="Times New Roman" w:cs="Times New Roman"/>
          <w:sz w:val="19"/>
          <w:szCs w:val="19"/>
        </w:rPr>
      </w:pPr>
    </w:p>
    <w:p w14:paraId="4E8E624B" w14:textId="77777777" w:rsidR="00226908" w:rsidRDefault="00226908">
      <w:pPr>
        <w:ind w:left="140"/>
        <w:rPr>
          <w:rFonts w:ascii="Times New Roman" w:eastAsia="Times New Roman" w:hAnsi="Times New Roman" w:cs="Times New Roman"/>
          <w:sz w:val="19"/>
          <w:szCs w:val="19"/>
        </w:rPr>
      </w:pPr>
    </w:p>
    <w:p w14:paraId="475DC4B7" w14:textId="77777777" w:rsidR="00226908" w:rsidRDefault="00835C14">
      <w:pPr>
        <w:ind w:left="1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Date of </w:t>
      </w:r>
      <w:r>
        <w:rPr>
          <w:rFonts w:ascii="Arial" w:eastAsia="Arial" w:hAnsi="Arial" w:cs="Arial"/>
          <w:b/>
        </w:rPr>
        <w:t>Assessment......................................................................................</w:t>
      </w:r>
    </w:p>
    <w:p w14:paraId="735088C7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739C3480" w14:textId="77777777" w:rsidR="00226908" w:rsidRDefault="00835C14">
      <w:pPr>
        <w:ind w:left="1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Names of Assessors: Dr.................................................................................</w:t>
      </w:r>
    </w:p>
    <w:p w14:paraId="4A96F63B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1C710649" w14:textId="77777777" w:rsidR="00226908" w:rsidRDefault="00835C14">
      <w:pPr>
        <w:ind w:left="1379" w:right="183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Designation.............................................................</w:t>
      </w:r>
    </w:p>
    <w:p w14:paraId="370AD19F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51895F5" w14:textId="77777777" w:rsidR="00226908" w:rsidRDefault="00835C14">
      <w:pPr>
        <w:tabs>
          <w:tab w:val="left" w:pos="1445"/>
        </w:tabs>
        <w:rPr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5B086C65" wp14:editId="6D334856">
                <wp:simplePos x="0" y="0"/>
                <wp:positionH relativeFrom="column">
                  <wp:posOffset>63500</wp:posOffset>
                </wp:positionH>
                <wp:positionV relativeFrom="paragraph">
                  <wp:posOffset>152400</wp:posOffset>
                </wp:positionV>
                <wp:extent cx="5533390" cy="27940"/>
                <wp:effectExtent l="0" t="0" r="0" b="0"/>
                <wp:wrapTopAndBottom distT="0" distB="0"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4068" y="3770793"/>
                          <a:ext cx="552386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3865" h="18415" extrusionOk="0">
                              <a:moveTo>
                                <a:pt x="5523865" y="0"/>
                              </a:moveTo>
                              <a:lnTo>
                                <a:pt x="0" y="0"/>
                              </a:lnTo>
                              <a:lnTo>
                                <a:pt x="0" y="18290"/>
                              </a:lnTo>
                              <a:lnTo>
                                <a:pt x="5523865" y="18290"/>
                              </a:lnTo>
                              <a:lnTo>
                                <a:pt x="5523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152400</wp:posOffset>
                </wp:positionV>
                <wp:extent cx="5533390" cy="27940"/>
                <wp:effectExtent b="0" l="0" r="0" t="0"/>
                <wp:wrapTopAndBottom distB="0" distT="0"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3390" cy="27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3D9FA4" w14:textId="77777777" w:rsidR="00226908" w:rsidRDefault="00835C14">
      <w:pPr>
        <w:spacing w:line="228" w:lineRule="auto"/>
        <w:ind w:left="425"/>
        <w:rPr>
          <w:b/>
          <w:i/>
          <w:sz w:val="20"/>
          <w:szCs w:val="20"/>
        </w:rPr>
        <w:sectPr w:rsidR="00226908">
          <w:footerReference w:type="default" r:id="rId14"/>
          <w:pgSz w:w="12240" w:h="15840"/>
          <w:pgMar w:top="1820" w:right="600" w:bottom="980" w:left="1660" w:header="0" w:footer="785" w:gutter="0"/>
          <w:pgNumType w:start="2"/>
          <w:cols w:space="720"/>
        </w:sectPr>
      </w:pPr>
      <w:r>
        <w:rPr>
          <w:b/>
          <w:i/>
          <w:sz w:val="20"/>
          <w:szCs w:val="20"/>
        </w:rPr>
        <w:t>Promoting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health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population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Zimbabwe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through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guiding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medical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dental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profession</w:t>
      </w:r>
    </w:p>
    <w:p w14:paraId="5621FC91" w14:textId="77777777" w:rsidR="00226908" w:rsidRDefault="00835C14">
      <w:pPr>
        <w:pBdr>
          <w:top w:val="nil"/>
          <w:left w:val="nil"/>
          <w:bottom w:val="nil"/>
          <w:right w:val="nil"/>
          <w:between w:val="nil"/>
        </w:pBdr>
        <w:spacing w:before="1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Preamble</w:t>
      </w:r>
    </w:p>
    <w:p w14:paraId="70E32409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4EA538C" w14:textId="77777777" w:rsidR="00226908" w:rsidRDefault="00835C14">
      <w:pPr>
        <w:pBdr>
          <w:top w:val="nil"/>
          <w:left w:val="nil"/>
          <w:bottom w:val="nil"/>
          <w:right w:val="nil"/>
          <w:between w:val="nil"/>
        </w:pBdr>
        <w:spacing w:before="229"/>
        <w:ind w:right="5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regulator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Council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statutory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responsibility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assisting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promotion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Zimbabwean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ensuring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medical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practice.</w:t>
      </w:r>
    </w:p>
    <w:p w14:paraId="3C93F973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13D59795" w14:textId="77777777" w:rsidR="00226908" w:rsidRDefault="00835C14">
      <w:pPr>
        <w:pBdr>
          <w:top w:val="nil"/>
          <w:left w:val="nil"/>
          <w:bottom w:val="nil"/>
          <w:right w:val="nil"/>
          <w:between w:val="nil"/>
        </w:pBdr>
        <w:ind w:right="120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Council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ensure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Zimbabwe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receives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quality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care.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developed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registration of </w:t>
      </w:r>
      <w:r>
        <w:rPr>
          <w:color w:val="000000"/>
          <w:sz w:val="24"/>
          <w:szCs w:val="24"/>
        </w:rPr>
        <w:t>qualified foreign trained specialist obstetricians and gynecologist wishing to practice in Zimbabwe</w:t>
      </w:r>
    </w:p>
    <w:p w14:paraId="0424EAB3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ind w:left="140"/>
        <w:jc w:val="both"/>
        <w:rPr>
          <w:color w:val="000000"/>
          <w:sz w:val="24"/>
          <w:szCs w:val="24"/>
        </w:rPr>
      </w:pPr>
    </w:p>
    <w:p w14:paraId="174C9804" w14:textId="77777777" w:rsidR="00226908" w:rsidRDefault="00835C14">
      <w:pPr>
        <w:pBdr>
          <w:top w:val="nil"/>
          <w:left w:val="nil"/>
          <w:bottom w:val="nil"/>
          <w:right w:val="nil"/>
          <w:between w:val="nil"/>
        </w:pBdr>
        <w:ind w:right="11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Specialists who are fully qualified (fully registered and with a letter of good standing from their countries of origin) wishing to practice in Zimbabwe must undertake a 3momnth period of supervised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practice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teaching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Designated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Institution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Council. The supervising consultant must be </w:t>
      </w:r>
      <w:proofErr w:type="gramStart"/>
      <w:r>
        <w:rPr>
          <w:color w:val="000000"/>
          <w:sz w:val="24"/>
          <w:szCs w:val="24"/>
        </w:rPr>
        <w:t>a  fully</w:t>
      </w:r>
      <w:proofErr w:type="gramEnd"/>
      <w:r>
        <w:rPr>
          <w:color w:val="000000"/>
          <w:sz w:val="24"/>
          <w:szCs w:val="24"/>
        </w:rPr>
        <w:t xml:space="preserve"> registered specialist with at least </w:t>
      </w:r>
      <w:proofErr w:type="gramStart"/>
      <w:r>
        <w:rPr>
          <w:color w:val="000000"/>
          <w:sz w:val="24"/>
          <w:szCs w:val="24"/>
        </w:rPr>
        <w:t>5years</w:t>
      </w:r>
      <w:proofErr w:type="gramEnd"/>
      <w:r>
        <w:rPr>
          <w:color w:val="000000"/>
          <w:sz w:val="24"/>
          <w:szCs w:val="24"/>
        </w:rPr>
        <w:t xml:space="preserve"> experience.   </w:t>
      </w:r>
    </w:p>
    <w:p w14:paraId="707093C3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ind w:right="1194"/>
        <w:jc w:val="both"/>
        <w:rPr>
          <w:color w:val="000000"/>
          <w:sz w:val="24"/>
          <w:szCs w:val="24"/>
        </w:rPr>
      </w:pPr>
    </w:p>
    <w:p w14:paraId="7C840211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04A85632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07E3F55A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207C0C2F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6B69F1E2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4790F629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03FE80CA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640029AB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68306D68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1231A23E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01F1426F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316FFEF5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598A0810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5FF8E759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4E83C393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10561462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544A56B1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0AC65964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5DC49793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116D57A5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585672C4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7938366D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433036B9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23339591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774F927E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07F58FA9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5AF77284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77F3B5B1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14D912F8" w14:textId="77777777" w:rsidR="00C547B1" w:rsidRDefault="00C547B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78EA592E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4032F4F7" w14:textId="77777777" w:rsidR="00672E17" w:rsidRDefault="00672E1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74761ECD" w14:textId="77777777" w:rsidR="00C547B1" w:rsidRDefault="00C547B1">
      <w:pPr>
        <w:ind w:left="140"/>
        <w:rPr>
          <w:b/>
        </w:rPr>
      </w:pPr>
    </w:p>
    <w:p w14:paraId="6F5045B4" w14:textId="66B9797A" w:rsidR="00226908" w:rsidRDefault="00835C14">
      <w:pPr>
        <w:ind w:left="140"/>
        <w:rPr>
          <w:b/>
        </w:rPr>
      </w:pPr>
      <w:r>
        <w:rPr>
          <w:b/>
        </w:rPr>
        <w:lastRenderedPageBreak/>
        <w:t>GENERIC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</w:rPr>
        <w:t>FORMAT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</w:rPr>
        <w:t>PRE-REGISTRATION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</w:rPr>
        <w:t>ASSESSMENT FOR FOREIGN TRAINED SPECIALIST</w:t>
      </w:r>
    </w:p>
    <w:p w14:paraId="758EEA39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17"/>
          <w:szCs w:val="17"/>
        </w:rPr>
      </w:pPr>
    </w:p>
    <w:tbl>
      <w:tblPr>
        <w:tblStyle w:val="a"/>
        <w:tblW w:w="921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90"/>
        <w:gridCol w:w="1062"/>
        <w:gridCol w:w="1604"/>
        <w:gridCol w:w="1360"/>
      </w:tblGrid>
      <w:tr w:rsidR="00226908" w14:paraId="673CA3B6" w14:textId="77777777">
        <w:trPr>
          <w:trHeight w:val="482"/>
        </w:trPr>
        <w:tc>
          <w:tcPr>
            <w:tcW w:w="5190" w:type="dxa"/>
          </w:tcPr>
          <w:p w14:paraId="06BC72D7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Personal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b/>
                <w:color w:val="000000"/>
                <w:sz w:val="21"/>
                <w:szCs w:val="21"/>
              </w:rPr>
              <w:t>Attributes</w:t>
            </w:r>
          </w:p>
        </w:tc>
        <w:tc>
          <w:tcPr>
            <w:tcW w:w="1062" w:type="dxa"/>
          </w:tcPr>
          <w:p w14:paraId="068E4567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Strengths</w:t>
            </w:r>
          </w:p>
        </w:tc>
        <w:tc>
          <w:tcPr>
            <w:tcW w:w="1604" w:type="dxa"/>
          </w:tcPr>
          <w:p w14:paraId="1B0922BD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399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Areas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b/>
                <w:color w:val="000000"/>
                <w:sz w:val="21"/>
                <w:szCs w:val="21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b/>
                <w:color w:val="000000"/>
                <w:sz w:val="21"/>
                <w:szCs w:val="21"/>
              </w:rPr>
              <w:t>Improvement</w:t>
            </w:r>
          </w:p>
        </w:tc>
        <w:tc>
          <w:tcPr>
            <w:tcW w:w="1360" w:type="dxa"/>
          </w:tcPr>
          <w:p w14:paraId="4886677B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Score</w:t>
            </w:r>
          </w:p>
        </w:tc>
      </w:tr>
      <w:tr w:rsidR="00226908" w14:paraId="2D210FBE" w14:textId="77777777">
        <w:trPr>
          <w:trHeight w:val="472"/>
        </w:trPr>
        <w:tc>
          <w:tcPr>
            <w:tcW w:w="5190" w:type="dxa"/>
          </w:tcPr>
          <w:p w14:paraId="1C6168A4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before="2"/>
              <w:ind w:left="107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ab/>
            </w:r>
            <w:r>
              <w:rPr>
                <w:b/>
                <w:color w:val="000000"/>
                <w:sz w:val="21"/>
                <w:szCs w:val="21"/>
                <w:u w:val="single"/>
              </w:rPr>
              <w:t>Presentation</w:t>
            </w:r>
          </w:p>
          <w:p w14:paraId="5FF82827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Personal/physical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appearance</w:t>
            </w:r>
          </w:p>
        </w:tc>
        <w:tc>
          <w:tcPr>
            <w:tcW w:w="1062" w:type="dxa"/>
          </w:tcPr>
          <w:p w14:paraId="4E29526F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224C463E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632F6ACC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3B67E69C" w14:textId="77777777">
        <w:trPr>
          <w:trHeight w:val="1622"/>
        </w:trPr>
        <w:tc>
          <w:tcPr>
            <w:tcW w:w="5190" w:type="dxa"/>
          </w:tcPr>
          <w:p w14:paraId="6865BA9F" w14:textId="77777777" w:rsidR="00226908" w:rsidRDefault="00835C1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227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Communication</w:t>
            </w:r>
          </w:p>
          <w:p w14:paraId="21B5545C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Patient,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relatives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other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interested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parties.</w:t>
            </w:r>
          </w:p>
          <w:p w14:paraId="447204CB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Effective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verbal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skills.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Present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ideas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information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concisely.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Inspires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confidence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colleagues.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Keeps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others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well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informed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etc</w:t>
            </w:r>
            <w:proofErr w:type="spellEnd"/>
          </w:p>
          <w:p w14:paraId="652EC280" w14:textId="77777777" w:rsidR="00226908" w:rsidRDefault="00835C14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"/>
              </w:tabs>
              <w:spacing w:before="1" w:line="245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Interpersonal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relations</w:t>
            </w:r>
          </w:p>
          <w:p w14:paraId="4DE891C6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Work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colleagues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superiors</w:t>
            </w:r>
          </w:p>
        </w:tc>
        <w:tc>
          <w:tcPr>
            <w:tcW w:w="1062" w:type="dxa"/>
          </w:tcPr>
          <w:p w14:paraId="6E2D3AA2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582F53A8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2AA94925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6FC2A1B5" w14:textId="77777777">
        <w:trPr>
          <w:trHeight w:val="1158"/>
        </w:trPr>
        <w:tc>
          <w:tcPr>
            <w:tcW w:w="5190" w:type="dxa"/>
          </w:tcPr>
          <w:p w14:paraId="1C06C42B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ind w:left="107" w:right="24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  <w:u w:val="single"/>
              </w:rPr>
              <w:t>Management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Planning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Organization</w:t>
            </w:r>
          </w:p>
          <w:p w14:paraId="4AA062C3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2"/>
              <w:rPr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Sets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goals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priorities.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Plans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ahead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utilizes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resources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effectively.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Ability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meet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deadlines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monitor tasks</w:t>
            </w:r>
            <w:r>
              <w:rPr>
                <w:color w:val="000000"/>
                <w:sz w:val="21"/>
                <w:szCs w:val="21"/>
              </w:rPr>
              <w:t>.</w:t>
            </w:r>
          </w:p>
        </w:tc>
        <w:tc>
          <w:tcPr>
            <w:tcW w:w="1062" w:type="dxa"/>
          </w:tcPr>
          <w:p w14:paraId="05F9B513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57A45266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55F9EB3F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2DBA1C34" w14:textId="77777777">
        <w:trPr>
          <w:trHeight w:val="916"/>
        </w:trPr>
        <w:tc>
          <w:tcPr>
            <w:tcW w:w="5190" w:type="dxa"/>
          </w:tcPr>
          <w:p w14:paraId="18C28415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227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  <w:u w:val="single"/>
              </w:rPr>
              <w:t>Judgement</w:t>
            </w:r>
          </w:p>
          <w:p w14:paraId="7951DFAF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Considers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cons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before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making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decisions.</w:t>
            </w:r>
          </w:p>
          <w:p w14:paraId="54FF3668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Considers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risks.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Considers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impact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decisions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seeks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advice.</w:t>
            </w:r>
          </w:p>
        </w:tc>
        <w:tc>
          <w:tcPr>
            <w:tcW w:w="1062" w:type="dxa"/>
          </w:tcPr>
          <w:p w14:paraId="5DD71B1B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2037C728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16E01609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4B4B4307" w14:textId="77777777">
        <w:trPr>
          <w:trHeight w:val="918"/>
        </w:trPr>
        <w:tc>
          <w:tcPr>
            <w:tcW w:w="5190" w:type="dxa"/>
          </w:tcPr>
          <w:p w14:paraId="57D8D4ED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229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  <w:u w:val="single"/>
              </w:rPr>
              <w:t>Leadership</w:t>
            </w:r>
          </w:p>
          <w:p w14:paraId="346D605D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 w:right="1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Effectively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manages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situations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implements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changes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when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required.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Motivates,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coordinates,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guides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</w:p>
          <w:p w14:paraId="6316A893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develops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subordinates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actions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attitudes.</w:t>
            </w:r>
          </w:p>
        </w:tc>
        <w:tc>
          <w:tcPr>
            <w:tcW w:w="1062" w:type="dxa"/>
          </w:tcPr>
          <w:p w14:paraId="774DF29B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04611109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1AD728F7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41328C4D" w14:textId="77777777">
        <w:trPr>
          <w:trHeight w:val="919"/>
        </w:trPr>
        <w:tc>
          <w:tcPr>
            <w:tcW w:w="5190" w:type="dxa"/>
          </w:tcPr>
          <w:p w14:paraId="21573F55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229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  <w:u w:val="single"/>
              </w:rPr>
              <w:t>Ethics</w:t>
            </w:r>
          </w:p>
          <w:p w14:paraId="2B2566EA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Observance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both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patient’s 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doctor’s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rights.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Considers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ethical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impact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decisions.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Demonstrates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actions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attitudes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integrity.</w:t>
            </w:r>
          </w:p>
        </w:tc>
        <w:tc>
          <w:tcPr>
            <w:tcW w:w="1062" w:type="dxa"/>
          </w:tcPr>
          <w:p w14:paraId="54E9D9FA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2A5C23CA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2BD5B94D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7F739AC3" w14:textId="77777777">
        <w:trPr>
          <w:trHeight w:val="688"/>
        </w:trPr>
        <w:tc>
          <w:tcPr>
            <w:tcW w:w="5190" w:type="dxa"/>
          </w:tcPr>
          <w:p w14:paraId="4B3D2AD5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227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  <w:u w:val="single"/>
              </w:rPr>
              <w:t>Reliability</w:t>
            </w:r>
          </w:p>
          <w:p w14:paraId="04A10473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achieve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goals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without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supervision.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Dependable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trustworthy.</w:t>
            </w:r>
          </w:p>
        </w:tc>
        <w:tc>
          <w:tcPr>
            <w:tcW w:w="1062" w:type="dxa"/>
          </w:tcPr>
          <w:p w14:paraId="303465CD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653241E3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54168831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49FE62F2" w14:textId="77777777">
        <w:trPr>
          <w:trHeight w:val="688"/>
        </w:trPr>
        <w:tc>
          <w:tcPr>
            <w:tcW w:w="5190" w:type="dxa"/>
          </w:tcPr>
          <w:p w14:paraId="1105185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227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  <w:u w:val="single"/>
              </w:rPr>
              <w:t>Quality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Work</w:t>
            </w:r>
          </w:p>
          <w:p w14:paraId="0B827714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Achieves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high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quality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work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meets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requirements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job.</w:t>
            </w:r>
          </w:p>
        </w:tc>
        <w:tc>
          <w:tcPr>
            <w:tcW w:w="1062" w:type="dxa"/>
          </w:tcPr>
          <w:p w14:paraId="271EEEB8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68B8C203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12F7DDA3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4B349CA1" w14:textId="77777777">
        <w:trPr>
          <w:trHeight w:val="688"/>
        </w:trPr>
        <w:tc>
          <w:tcPr>
            <w:tcW w:w="5190" w:type="dxa"/>
          </w:tcPr>
          <w:p w14:paraId="3F26C89D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22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  <w:u w:val="single"/>
              </w:rPr>
              <w:t>Quantity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Work</w:t>
            </w:r>
          </w:p>
          <w:p w14:paraId="4DEAFBB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right="1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Achieves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exceeds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standard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amount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work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expected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job.</w:t>
            </w:r>
          </w:p>
        </w:tc>
        <w:tc>
          <w:tcPr>
            <w:tcW w:w="1062" w:type="dxa"/>
          </w:tcPr>
          <w:p w14:paraId="4AC661CF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37A317FE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06DC444B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5D2C3D80" w14:textId="77777777">
        <w:trPr>
          <w:trHeight w:val="470"/>
        </w:trPr>
        <w:tc>
          <w:tcPr>
            <w:tcW w:w="5190" w:type="dxa"/>
          </w:tcPr>
          <w:p w14:paraId="3C69ACD9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Initiative</w:t>
            </w:r>
          </w:p>
          <w:p w14:paraId="3D18CAF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0" w:lineRule="auto"/>
              <w:ind w:left="10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self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starter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Provides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solutions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problems</w:t>
            </w:r>
            <w:r>
              <w:rPr>
                <w:color w:val="000000"/>
                <w:sz w:val="21"/>
                <w:szCs w:val="21"/>
              </w:rPr>
              <w:t>.</w:t>
            </w:r>
          </w:p>
        </w:tc>
        <w:tc>
          <w:tcPr>
            <w:tcW w:w="1062" w:type="dxa"/>
          </w:tcPr>
          <w:p w14:paraId="7B2E2550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345A5CE2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09AA1675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7076E917" w14:textId="77777777">
        <w:trPr>
          <w:trHeight w:val="458"/>
        </w:trPr>
        <w:tc>
          <w:tcPr>
            <w:tcW w:w="5190" w:type="dxa"/>
          </w:tcPr>
          <w:p w14:paraId="05403DC8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Cooperation</w:t>
            </w:r>
          </w:p>
          <w:p w14:paraId="0C8ED2D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Willingness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work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others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team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member</w:t>
            </w:r>
          </w:p>
        </w:tc>
        <w:tc>
          <w:tcPr>
            <w:tcW w:w="1062" w:type="dxa"/>
          </w:tcPr>
          <w:p w14:paraId="5E3A2F08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792B2BF5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08423EFB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2D94F4BF" w14:textId="77777777">
        <w:trPr>
          <w:trHeight w:val="460"/>
        </w:trPr>
        <w:tc>
          <w:tcPr>
            <w:tcW w:w="5190" w:type="dxa"/>
          </w:tcPr>
          <w:p w14:paraId="1CD90341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Assessment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by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other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disciplines</w:t>
            </w:r>
          </w:p>
          <w:p w14:paraId="4C5E9DAB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Professional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conduct,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reliability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quality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work.</w:t>
            </w:r>
          </w:p>
        </w:tc>
        <w:tc>
          <w:tcPr>
            <w:tcW w:w="1062" w:type="dxa"/>
          </w:tcPr>
          <w:p w14:paraId="64D386C8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21E68272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23271673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799778E5" w14:textId="77777777">
        <w:trPr>
          <w:trHeight w:val="458"/>
        </w:trPr>
        <w:tc>
          <w:tcPr>
            <w:tcW w:w="5190" w:type="dxa"/>
          </w:tcPr>
          <w:p w14:paraId="467E1B5A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67" w:right="101" w:hanging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Participation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clinical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audit,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clinical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governance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Continuous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Professional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Development</w:t>
            </w:r>
          </w:p>
        </w:tc>
        <w:tc>
          <w:tcPr>
            <w:tcW w:w="1062" w:type="dxa"/>
          </w:tcPr>
          <w:p w14:paraId="6EEC2EF9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75D2FA25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39D348AA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00DE135E" w14:textId="77777777">
        <w:trPr>
          <w:trHeight w:val="688"/>
        </w:trPr>
        <w:tc>
          <w:tcPr>
            <w:tcW w:w="5190" w:type="dxa"/>
          </w:tcPr>
          <w:p w14:paraId="4305F2E9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Teaching</w:t>
            </w:r>
          </w:p>
          <w:p w14:paraId="5644A916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Junior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medical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dental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staff.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Nurses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other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health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professionals.</w:t>
            </w:r>
          </w:p>
        </w:tc>
        <w:tc>
          <w:tcPr>
            <w:tcW w:w="1062" w:type="dxa"/>
          </w:tcPr>
          <w:p w14:paraId="2317A608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</w:tcPr>
          <w:p w14:paraId="5D49501B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14:paraId="6092F56C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908" w14:paraId="5FD8EE43" w14:textId="77777777">
        <w:trPr>
          <w:trHeight w:val="242"/>
        </w:trPr>
        <w:tc>
          <w:tcPr>
            <w:tcW w:w="5190" w:type="dxa"/>
          </w:tcPr>
          <w:p w14:paraId="6299BC89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Research: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Participation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ongoing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research.</w:t>
            </w:r>
          </w:p>
        </w:tc>
        <w:tc>
          <w:tcPr>
            <w:tcW w:w="1062" w:type="dxa"/>
          </w:tcPr>
          <w:p w14:paraId="3EE2C73C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04" w:type="dxa"/>
          </w:tcPr>
          <w:p w14:paraId="1D022A95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</w:tcPr>
          <w:p w14:paraId="77284B2D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908" w14:paraId="6B6BC2FE" w14:textId="77777777">
        <w:trPr>
          <w:trHeight w:val="242"/>
        </w:trPr>
        <w:tc>
          <w:tcPr>
            <w:tcW w:w="5190" w:type="dxa"/>
          </w:tcPr>
          <w:p w14:paraId="2039765B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16. Other </w:t>
            </w:r>
          </w:p>
        </w:tc>
        <w:tc>
          <w:tcPr>
            <w:tcW w:w="1062" w:type="dxa"/>
          </w:tcPr>
          <w:p w14:paraId="577E37C1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04" w:type="dxa"/>
          </w:tcPr>
          <w:p w14:paraId="202DD7E2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</w:tcPr>
          <w:p w14:paraId="19BFBABE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20247E6A" w14:textId="77777777" w:rsidR="00226908" w:rsidRDefault="00226908">
      <w:pPr>
        <w:rPr>
          <w:rFonts w:ascii="Times New Roman" w:eastAsia="Times New Roman" w:hAnsi="Times New Roman" w:cs="Times New Roman"/>
          <w:sz w:val="16"/>
          <w:szCs w:val="16"/>
        </w:rPr>
        <w:sectPr w:rsidR="00226908">
          <w:pgSz w:w="12240" w:h="15840"/>
          <w:pgMar w:top="1280" w:right="600" w:bottom="1497" w:left="1660" w:header="0" w:footer="785" w:gutter="0"/>
          <w:cols w:space="720"/>
        </w:sectPr>
      </w:pPr>
    </w:p>
    <w:p w14:paraId="331270F7" w14:textId="77777777" w:rsidR="00226908" w:rsidRDefault="00835C14" w:rsidP="00FA0B97">
      <w:pPr>
        <w:spacing w:before="20"/>
        <w:rPr>
          <w:b/>
          <w:sz w:val="21"/>
          <w:szCs w:val="21"/>
        </w:rPr>
      </w:pPr>
      <w:r>
        <w:rPr>
          <w:b/>
          <w:sz w:val="21"/>
          <w:szCs w:val="21"/>
        </w:rPr>
        <w:t>Score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– 5</w:t>
      </w:r>
    </w:p>
    <w:p w14:paraId="65848001" w14:textId="77777777" w:rsidR="00226908" w:rsidRDefault="00835C14">
      <w:pPr>
        <w:ind w:left="140" w:right="506"/>
        <w:rPr>
          <w:b/>
          <w:sz w:val="21"/>
          <w:szCs w:val="21"/>
        </w:rPr>
      </w:pPr>
      <w:r>
        <w:rPr>
          <w:b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worst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score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best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score.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Meet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b/>
          <w:sz w:val="21"/>
          <w:szCs w:val="21"/>
        </w:rPr>
        <w:t>candidate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quarterly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discuss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strengths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areas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lastRenderedPageBreak/>
        <w:t>improvement.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Consolidate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with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rating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from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other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departments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overall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b/>
          <w:sz w:val="21"/>
          <w:szCs w:val="21"/>
        </w:rPr>
        <w:t>score</w:t>
      </w:r>
    </w:p>
    <w:tbl>
      <w:tblPr>
        <w:tblStyle w:val="a0"/>
        <w:tblW w:w="9604" w:type="dxa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4"/>
      </w:tblGrid>
      <w:tr w:rsidR="00226908" w14:paraId="6991A04B" w14:textId="77777777">
        <w:trPr>
          <w:trHeight w:val="479"/>
        </w:trPr>
        <w:tc>
          <w:tcPr>
            <w:tcW w:w="9604" w:type="dxa"/>
          </w:tcPr>
          <w:p w14:paraId="272FA31F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OVERALL </w:t>
            </w:r>
            <w:r>
              <w:rPr>
                <w:rFonts w:ascii="Arial" w:eastAsia="Arial" w:hAnsi="Arial" w:cs="Arial"/>
                <w:b/>
                <w:color w:val="000000"/>
              </w:rPr>
              <w:t>PROFESSIONAL/CLINICAL COMPETENCE:</w:t>
            </w:r>
          </w:p>
        </w:tc>
      </w:tr>
      <w:tr w:rsidR="00226908" w14:paraId="52095B1B" w14:textId="77777777">
        <w:trPr>
          <w:trHeight w:val="455"/>
        </w:trPr>
        <w:tc>
          <w:tcPr>
            <w:tcW w:w="9604" w:type="dxa"/>
          </w:tcPr>
          <w:p w14:paraId="12BF5AC1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2"/>
                <w:tab w:val="left" w:pos="2253"/>
                <w:tab w:val="left" w:pos="2864"/>
                <w:tab w:val="left" w:pos="4208"/>
                <w:tab w:val="left" w:pos="4819"/>
                <w:tab w:val="left" w:pos="5430"/>
                <w:tab w:val="left" w:pos="6713"/>
                <w:tab w:val="left" w:pos="7321"/>
                <w:tab w:val="right" w:pos="8058"/>
              </w:tabs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Score: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4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6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8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9</w:t>
            </w:r>
          </w:p>
        </w:tc>
      </w:tr>
    </w:tbl>
    <w:p w14:paraId="4BF8EF1A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7F99F8C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4"/>
          <w:szCs w:val="24"/>
        </w:rPr>
      </w:pPr>
    </w:p>
    <w:tbl>
      <w:tblPr>
        <w:tblStyle w:val="a1"/>
        <w:tblW w:w="9606" w:type="dxa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4"/>
        <w:gridCol w:w="306"/>
        <w:gridCol w:w="800"/>
        <w:gridCol w:w="630"/>
        <w:gridCol w:w="378"/>
        <w:gridCol w:w="411"/>
        <w:gridCol w:w="1737"/>
      </w:tblGrid>
      <w:tr w:rsidR="00226908" w14:paraId="49EE83D6" w14:textId="77777777">
        <w:trPr>
          <w:trHeight w:val="704"/>
        </w:trPr>
        <w:tc>
          <w:tcPr>
            <w:tcW w:w="9606" w:type="dxa"/>
            <w:gridSpan w:val="7"/>
          </w:tcPr>
          <w:p w14:paraId="2E6A954D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Attendance to Consults: Expeditiously and appropriately attends to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consults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from other specialties and liaises with the consultant.</w:t>
            </w:r>
          </w:p>
        </w:tc>
      </w:tr>
      <w:tr w:rsidR="00226908" w14:paraId="4CB41FDD" w14:textId="77777777">
        <w:trPr>
          <w:trHeight w:val="453"/>
        </w:trPr>
        <w:tc>
          <w:tcPr>
            <w:tcW w:w="5344" w:type="dxa"/>
            <w:tcBorders>
              <w:right w:val="nil"/>
            </w:tcBorders>
          </w:tcPr>
          <w:p w14:paraId="5E4492EA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2"/>
                <w:tab w:val="left" w:pos="2253"/>
                <w:tab w:val="left" w:pos="2864"/>
                <w:tab w:val="left" w:pos="4208"/>
                <w:tab w:val="right" w:pos="4942"/>
              </w:tabs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Score: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4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p>
        </w:tc>
        <w:tc>
          <w:tcPr>
            <w:tcW w:w="306" w:type="dxa"/>
            <w:tcBorders>
              <w:left w:val="nil"/>
              <w:right w:val="nil"/>
            </w:tcBorders>
          </w:tcPr>
          <w:p w14:paraId="07C5039D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</w:t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2C284107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1F537CB7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9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</w:t>
            </w:r>
          </w:p>
        </w:tc>
        <w:tc>
          <w:tcPr>
            <w:tcW w:w="378" w:type="dxa"/>
            <w:tcBorders>
              <w:left w:val="nil"/>
              <w:right w:val="nil"/>
            </w:tcBorders>
          </w:tcPr>
          <w:p w14:paraId="60E443C8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right="1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</w:t>
            </w:r>
          </w:p>
        </w:tc>
        <w:tc>
          <w:tcPr>
            <w:tcW w:w="411" w:type="dxa"/>
            <w:tcBorders>
              <w:left w:val="nil"/>
              <w:right w:val="nil"/>
            </w:tcBorders>
          </w:tcPr>
          <w:p w14:paraId="30093E8D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7" w:type="dxa"/>
            <w:tcBorders>
              <w:left w:val="nil"/>
            </w:tcBorders>
          </w:tcPr>
          <w:p w14:paraId="6DB17A77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76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</w:t>
            </w:r>
          </w:p>
        </w:tc>
      </w:tr>
      <w:tr w:rsidR="00226908" w14:paraId="25736ED0" w14:textId="77777777">
        <w:trPr>
          <w:trHeight w:val="1489"/>
        </w:trPr>
        <w:tc>
          <w:tcPr>
            <w:tcW w:w="9606" w:type="dxa"/>
            <w:gridSpan w:val="7"/>
          </w:tcPr>
          <w:p w14:paraId="35374C35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Comment</w:t>
            </w:r>
          </w:p>
        </w:tc>
      </w:tr>
      <w:tr w:rsidR="00226908" w14:paraId="31C9D175" w14:textId="77777777">
        <w:trPr>
          <w:trHeight w:val="1465"/>
        </w:trPr>
        <w:tc>
          <w:tcPr>
            <w:tcW w:w="9606" w:type="dxa"/>
            <w:gridSpan w:val="7"/>
          </w:tcPr>
          <w:p w14:paraId="586EE812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 w:right="78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Leadership: takes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responsibility of own action and action of the team. Takes lead in ward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rounds,(</w:t>
            </w:r>
            <w:proofErr w:type="spellStart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posttake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and at least two business rounds/week) Organizing regular ward meetings and Participation in committees at hospital and/or national level. Takes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initiative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to correct any management deficits that may affect team effectiveness and patient outcomes.</w:t>
            </w:r>
          </w:p>
        </w:tc>
      </w:tr>
      <w:tr w:rsidR="00226908" w14:paraId="6E5E02AE" w14:textId="77777777">
        <w:trPr>
          <w:trHeight w:val="479"/>
        </w:trPr>
        <w:tc>
          <w:tcPr>
            <w:tcW w:w="5344" w:type="dxa"/>
            <w:tcBorders>
              <w:right w:val="nil"/>
            </w:tcBorders>
          </w:tcPr>
          <w:p w14:paraId="267543F5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2"/>
                <w:tab w:val="left" w:pos="2253"/>
                <w:tab w:val="left" w:pos="2864"/>
                <w:tab w:val="left" w:pos="4208"/>
                <w:tab w:val="right" w:pos="4942"/>
              </w:tabs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Score: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4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p>
        </w:tc>
        <w:tc>
          <w:tcPr>
            <w:tcW w:w="306" w:type="dxa"/>
            <w:tcBorders>
              <w:left w:val="nil"/>
              <w:right w:val="nil"/>
            </w:tcBorders>
          </w:tcPr>
          <w:p w14:paraId="7BBCC84B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</w:t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145CF197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4CACE993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9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</w:t>
            </w:r>
          </w:p>
        </w:tc>
        <w:tc>
          <w:tcPr>
            <w:tcW w:w="378" w:type="dxa"/>
            <w:tcBorders>
              <w:left w:val="nil"/>
              <w:right w:val="nil"/>
            </w:tcBorders>
          </w:tcPr>
          <w:p w14:paraId="20897D54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right="1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</w:t>
            </w:r>
          </w:p>
        </w:tc>
        <w:tc>
          <w:tcPr>
            <w:tcW w:w="411" w:type="dxa"/>
            <w:tcBorders>
              <w:left w:val="nil"/>
              <w:right w:val="nil"/>
            </w:tcBorders>
          </w:tcPr>
          <w:p w14:paraId="5599B996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7" w:type="dxa"/>
            <w:tcBorders>
              <w:left w:val="nil"/>
            </w:tcBorders>
          </w:tcPr>
          <w:p w14:paraId="05718092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76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</w:t>
            </w:r>
          </w:p>
        </w:tc>
      </w:tr>
      <w:tr w:rsidR="00226908" w14:paraId="4FDDAA89" w14:textId="77777777">
        <w:trPr>
          <w:trHeight w:val="1667"/>
        </w:trPr>
        <w:tc>
          <w:tcPr>
            <w:tcW w:w="9606" w:type="dxa"/>
            <w:gridSpan w:val="7"/>
          </w:tcPr>
          <w:p w14:paraId="2799BC68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Comment</w:t>
            </w:r>
          </w:p>
        </w:tc>
      </w:tr>
      <w:tr w:rsidR="00226908" w14:paraId="1E5BF0A5" w14:textId="77777777">
        <w:trPr>
          <w:trHeight w:val="479"/>
        </w:trPr>
        <w:tc>
          <w:tcPr>
            <w:tcW w:w="9606" w:type="dxa"/>
            <w:gridSpan w:val="7"/>
          </w:tcPr>
          <w:p w14:paraId="05E431EC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Team Player: Accepts appropriate responsibility, Reliable, Supportive and approachable.</w:t>
            </w:r>
          </w:p>
        </w:tc>
      </w:tr>
      <w:tr w:rsidR="00226908" w14:paraId="3D59E6A7" w14:textId="77777777">
        <w:trPr>
          <w:trHeight w:val="452"/>
        </w:trPr>
        <w:tc>
          <w:tcPr>
            <w:tcW w:w="5344" w:type="dxa"/>
            <w:tcBorders>
              <w:right w:val="nil"/>
            </w:tcBorders>
          </w:tcPr>
          <w:p w14:paraId="482BAF7A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2"/>
                <w:tab w:val="left" w:pos="2253"/>
                <w:tab w:val="left" w:pos="2864"/>
                <w:tab w:val="left" w:pos="4208"/>
                <w:tab w:val="right" w:pos="4942"/>
              </w:tabs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Score: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4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p>
        </w:tc>
        <w:tc>
          <w:tcPr>
            <w:tcW w:w="306" w:type="dxa"/>
            <w:tcBorders>
              <w:left w:val="nil"/>
              <w:right w:val="nil"/>
            </w:tcBorders>
          </w:tcPr>
          <w:p w14:paraId="4EF7A46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</w:t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0D69D48A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300B678F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9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</w:t>
            </w:r>
          </w:p>
        </w:tc>
        <w:tc>
          <w:tcPr>
            <w:tcW w:w="378" w:type="dxa"/>
            <w:tcBorders>
              <w:left w:val="nil"/>
              <w:right w:val="nil"/>
            </w:tcBorders>
          </w:tcPr>
          <w:p w14:paraId="40909FFB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right="1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</w:t>
            </w:r>
          </w:p>
        </w:tc>
        <w:tc>
          <w:tcPr>
            <w:tcW w:w="411" w:type="dxa"/>
            <w:tcBorders>
              <w:left w:val="nil"/>
              <w:right w:val="nil"/>
            </w:tcBorders>
          </w:tcPr>
          <w:p w14:paraId="07564185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7" w:type="dxa"/>
            <w:tcBorders>
              <w:left w:val="nil"/>
            </w:tcBorders>
          </w:tcPr>
          <w:p w14:paraId="131C3CEC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76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</w:t>
            </w:r>
          </w:p>
        </w:tc>
      </w:tr>
      <w:tr w:rsidR="00226908" w14:paraId="39A6387F" w14:textId="77777777">
        <w:trPr>
          <w:trHeight w:val="1502"/>
        </w:trPr>
        <w:tc>
          <w:tcPr>
            <w:tcW w:w="9606" w:type="dxa"/>
            <w:gridSpan w:val="7"/>
          </w:tcPr>
          <w:p w14:paraId="3CF261FF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Comment</w:t>
            </w:r>
          </w:p>
        </w:tc>
      </w:tr>
      <w:tr w:rsidR="00226908" w14:paraId="739CA246" w14:textId="77777777">
        <w:trPr>
          <w:trHeight w:val="479"/>
        </w:trPr>
        <w:tc>
          <w:tcPr>
            <w:tcW w:w="9606" w:type="dxa"/>
            <w:gridSpan w:val="7"/>
          </w:tcPr>
          <w:p w14:paraId="1D9213DF" w14:textId="77777777" w:rsidR="00FA0B97" w:rsidRDefault="00FA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</w:p>
          <w:p w14:paraId="0F688575" w14:textId="77777777" w:rsidR="00FA0B97" w:rsidRDefault="00FA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</w:p>
          <w:p w14:paraId="70D5237B" w14:textId="77777777" w:rsidR="00FA0B97" w:rsidRDefault="00FA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</w:p>
          <w:p w14:paraId="2E56F036" w14:textId="77777777" w:rsidR="00FA0B97" w:rsidRDefault="00FA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</w:p>
          <w:p w14:paraId="2D9686D3" w14:textId="77777777" w:rsidR="00FA0B97" w:rsidRDefault="00FA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</w:p>
          <w:p w14:paraId="7A206259" w14:textId="77777777" w:rsidR="00FA0B97" w:rsidRDefault="00FA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</w:p>
          <w:p w14:paraId="38D23734" w14:textId="02BF25F9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Honesty and Integrity:</w:t>
            </w:r>
          </w:p>
        </w:tc>
      </w:tr>
      <w:tr w:rsidR="00226908" w14:paraId="33AA8628" w14:textId="77777777">
        <w:trPr>
          <w:trHeight w:val="452"/>
        </w:trPr>
        <w:tc>
          <w:tcPr>
            <w:tcW w:w="5344" w:type="dxa"/>
            <w:tcBorders>
              <w:right w:val="nil"/>
            </w:tcBorders>
          </w:tcPr>
          <w:p w14:paraId="5B0A5635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Is there any concern about honesty and integrity:</w:t>
            </w:r>
          </w:p>
        </w:tc>
        <w:tc>
          <w:tcPr>
            <w:tcW w:w="306" w:type="dxa"/>
            <w:tcBorders>
              <w:left w:val="nil"/>
              <w:right w:val="nil"/>
            </w:tcBorders>
          </w:tcPr>
          <w:p w14:paraId="369A15FB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504A1925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5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YES</w:t>
            </w: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45B38DE9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14:paraId="14580BF3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left w:val="nil"/>
              <w:right w:val="nil"/>
            </w:tcBorders>
          </w:tcPr>
          <w:p w14:paraId="10CF16C3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</w:t>
            </w:r>
          </w:p>
        </w:tc>
        <w:tc>
          <w:tcPr>
            <w:tcW w:w="1737" w:type="dxa"/>
            <w:tcBorders>
              <w:left w:val="nil"/>
            </w:tcBorders>
          </w:tcPr>
          <w:p w14:paraId="73A8F421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FE98339" w14:textId="77777777" w:rsidR="00226908" w:rsidRDefault="00226908">
      <w:pPr>
        <w:rPr>
          <w:rFonts w:ascii="Times New Roman" w:eastAsia="Times New Roman" w:hAnsi="Times New Roman" w:cs="Times New Roman"/>
          <w:sz w:val="20"/>
          <w:szCs w:val="20"/>
        </w:rPr>
        <w:sectPr w:rsidR="00226908">
          <w:type w:val="continuous"/>
          <w:pgSz w:w="12240" w:h="15840"/>
          <w:pgMar w:top="1420" w:right="600" w:bottom="980" w:left="1660" w:header="0" w:footer="785" w:gutter="0"/>
          <w:cols w:space="720"/>
        </w:sectPr>
      </w:pPr>
    </w:p>
    <w:tbl>
      <w:tblPr>
        <w:tblStyle w:val="a2"/>
        <w:tblW w:w="9604" w:type="dxa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4"/>
      </w:tblGrid>
      <w:tr w:rsidR="00226908" w14:paraId="607EEAF0" w14:textId="77777777">
        <w:trPr>
          <w:trHeight w:val="1502"/>
        </w:trPr>
        <w:tc>
          <w:tcPr>
            <w:tcW w:w="9604" w:type="dxa"/>
          </w:tcPr>
          <w:p w14:paraId="60B6D10E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Comment</w:t>
            </w:r>
          </w:p>
        </w:tc>
      </w:tr>
    </w:tbl>
    <w:p w14:paraId="0007E5C3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A0624E2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tbl>
      <w:tblPr>
        <w:tblStyle w:val="a3"/>
        <w:tblW w:w="9613" w:type="dxa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2"/>
        <w:gridCol w:w="857"/>
        <w:gridCol w:w="980"/>
        <w:gridCol w:w="612"/>
        <w:gridCol w:w="948"/>
        <w:gridCol w:w="948"/>
        <w:gridCol w:w="613"/>
        <w:gridCol w:w="1913"/>
      </w:tblGrid>
      <w:tr w:rsidR="00226908" w14:paraId="73421545" w14:textId="77777777">
        <w:trPr>
          <w:trHeight w:val="481"/>
        </w:trPr>
        <w:tc>
          <w:tcPr>
            <w:tcW w:w="9613" w:type="dxa"/>
            <w:gridSpan w:val="8"/>
            <w:shd w:val="clear" w:color="auto" w:fill="AFB2B1"/>
          </w:tcPr>
          <w:p w14:paraId="541CE32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AUDIT :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TO COVER ONE AUDIT</w:t>
            </w:r>
          </w:p>
        </w:tc>
      </w:tr>
      <w:tr w:rsidR="00226908" w14:paraId="761F0A93" w14:textId="77777777">
        <w:trPr>
          <w:trHeight w:val="705"/>
        </w:trPr>
        <w:tc>
          <w:tcPr>
            <w:tcW w:w="2742" w:type="dxa"/>
            <w:tcBorders>
              <w:right w:val="nil"/>
            </w:tcBorders>
          </w:tcPr>
          <w:p w14:paraId="4936DF51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2"/>
                <w:tab w:val="right" w:pos="2376"/>
              </w:tabs>
              <w:spacing w:before="352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Score: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2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14:paraId="59220BF4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0A316E34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980" w:type="dxa"/>
            <w:tcBorders>
              <w:left w:val="nil"/>
              <w:right w:val="nil"/>
            </w:tcBorders>
          </w:tcPr>
          <w:p w14:paraId="255D7D36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0E993C9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2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612" w:type="dxa"/>
            <w:tcBorders>
              <w:left w:val="nil"/>
              <w:right w:val="nil"/>
            </w:tcBorders>
          </w:tcPr>
          <w:p w14:paraId="27B51FC7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6A90E95C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545566FB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6B5C8EFC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58E657A6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17BD701F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5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</w:t>
            </w:r>
          </w:p>
        </w:tc>
        <w:tc>
          <w:tcPr>
            <w:tcW w:w="613" w:type="dxa"/>
            <w:tcBorders>
              <w:left w:val="nil"/>
              <w:right w:val="nil"/>
            </w:tcBorders>
          </w:tcPr>
          <w:p w14:paraId="59830F8E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13F8A091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</w:t>
            </w:r>
          </w:p>
        </w:tc>
        <w:tc>
          <w:tcPr>
            <w:tcW w:w="1913" w:type="dxa"/>
            <w:tcBorders>
              <w:left w:val="nil"/>
            </w:tcBorders>
          </w:tcPr>
          <w:p w14:paraId="44349652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307791BF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</w:t>
            </w:r>
          </w:p>
        </w:tc>
      </w:tr>
      <w:tr w:rsidR="00226908" w14:paraId="4749C0D5" w14:textId="77777777">
        <w:trPr>
          <w:trHeight w:val="1727"/>
        </w:trPr>
        <w:tc>
          <w:tcPr>
            <w:tcW w:w="9613" w:type="dxa"/>
            <w:gridSpan w:val="8"/>
          </w:tcPr>
          <w:p w14:paraId="1FE5A077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Comment</w:t>
            </w:r>
          </w:p>
        </w:tc>
      </w:tr>
      <w:tr w:rsidR="00226908" w14:paraId="4CD3D4C8" w14:textId="77777777">
        <w:trPr>
          <w:trHeight w:val="479"/>
        </w:trPr>
        <w:tc>
          <w:tcPr>
            <w:tcW w:w="9613" w:type="dxa"/>
            <w:gridSpan w:val="8"/>
          </w:tcPr>
          <w:p w14:paraId="73778FC8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Professional Interactions and Integrity</w:t>
            </w:r>
          </w:p>
        </w:tc>
      </w:tr>
      <w:tr w:rsidR="00226908" w14:paraId="3650073B" w14:textId="77777777">
        <w:trPr>
          <w:trHeight w:val="704"/>
        </w:trPr>
        <w:tc>
          <w:tcPr>
            <w:tcW w:w="2742" w:type="dxa"/>
            <w:tcBorders>
              <w:right w:val="nil"/>
            </w:tcBorders>
          </w:tcPr>
          <w:p w14:paraId="7596D08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2"/>
                <w:tab w:val="right" w:pos="2376"/>
              </w:tabs>
              <w:spacing w:before="100"/>
              <w:ind w:left="100" w:right="32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Attitude to </w:t>
            </w:r>
            <w:r>
              <w:rPr>
                <w:rFonts w:ascii="Arial" w:eastAsia="Arial" w:hAnsi="Arial" w:cs="Arial"/>
                <w:b/>
                <w:color w:val="000000"/>
              </w:rPr>
              <w:t>colleagues Score: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2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14:paraId="35C9A228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135EA27D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980" w:type="dxa"/>
            <w:tcBorders>
              <w:left w:val="nil"/>
              <w:right w:val="nil"/>
            </w:tcBorders>
          </w:tcPr>
          <w:p w14:paraId="308C539A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12700BA5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5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612" w:type="dxa"/>
            <w:tcBorders>
              <w:left w:val="nil"/>
              <w:right w:val="nil"/>
            </w:tcBorders>
          </w:tcPr>
          <w:p w14:paraId="6F7B8477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7095CD07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3DE772DD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732E62B9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558E3643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4BC48746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8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</w:t>
            </w:r>
          </w:p>
        </w:tc>
        <w:tc>
          <w:tcPr>
            <w:tcW w:w="613" w:type="dxa"/>
            <w:tcBorders>
              <w:left w:val="nil"/>
              <w:right w:val="nil"/>
            </w:tcBorders>
          </w:tcPr>
          <w:p w14:paraId="4D866797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3840D98F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</w:t>
            </w:r>
          </w:p>
        </w:tc>
        <w:tc>
          <w:tcPr>
            <w:tcW w:w="1913" w:type="dxa"/>
            <w:tcBorders>
              <w:left w:val="nil"/>
            </w:tcBorders>
          </w:tcPr>
          <w:p w14:paraId="2AE7044A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7B9C4D57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</w:t>
            </w:r>
          </w:p>
        </w:tc>
      </w:tr>
      <w:tr w:rsidR="00226908" w14:paraId="62891BE5" w14:textId="77777777">
        <w:trPr>
          <w:trHeight w:val="707"/>
        </w:trPr>
        <w:tc>
          <w:tcPr>
            <w:tcW w:w="2742" w:type="dxa"/>
            <w:tcBorders>
              <w:right w:val="nil"/>
            </w:tcBorders>
          </w:tcPr>
          <w:p w14:paraId="37322964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2"/>
                <w:tab w:val="right" w:pos="2376"/>
              </w:tabs>
              <w:spacing w:before="100"/>
              <w:ind w:left="100" w:right="27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Attitude to Junior staff Score: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2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14:paraId="1A6ABBB2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0"/>
                <w:szCs w:val="30"/>
              </w:rPr>
            </w:pPr>
          </w:p>
          <w:p w14:paraId="0BAF5164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980" w:type="dxa"/>
            <w:tcBorders>
              <w:left w:val="nil"/>
              <w:right w:val="nil"/>
            </w:tcBorders>
          </w:tcPr>
          <w:p w14:paraId="5FD225DE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0"/>
                <w:szCs w:val="30"/>
              </w:rPr>
            </w:pPr>
          </w:p>
          <w:p w14:paraId="1C03ACDD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5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612" w:type="dxa"/>
            <w:tcBorders>
              <w:left w:val="nil"/>
              <w:right w:val="nil"/>
            </w:tcBorders>
          </w:tcPr>
          <w:p w14:paraId="540B4D63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0"/>
                <w:szCs w:val="30"/>
              </w:rPr>
            </w:pPr>
          </w:p>
          <w:p w14:paraId="50A4A428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573A8086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0"/>
                <w:szCs w:val="30"/>
              </w:rPr>
            </w:pPr>
          </w:p>
          <w:p w14:paraId="7A618764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0A940B0E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0"/>
                <w:szCs w:val="30"/>
              </w:rPr>
            </w:pPr>
          </w:p>
          <w:p w14:paraId="6C78D826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8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</w:t>
            </w:r>
          </w:p>
        </w:tc>
        <w:tc>
          <w:tcPr>
            <w:tcW w:w="613" w:type="dxa"/>
            <w:tcBorders>
              <w:left w:val="nil"/>
              <w:right w:val="nil"/>
            </w:tcBorders>
          </w:tcPr>
          <w:p w14:paraId="73090F41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0"/>
                <w:szCs w:val="30"/>
              </w:rPr>
            </w:pPr>
          </w:p>
          <w:p w14:paraId="3D9B2EB8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</w:t>
            </w:r>
          </w:p>
        </w:tc>
        <w:tc>
          <w:tcPr>
            <w:tcW w:w="1913" w:type="dxa"/>
            <w:tcBorders>
              <w:left w:val="nil"/>
            </w:tcBorders>
          </w:tcPr>
          <w:p w14:paraId="055C174C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0"/>
                <w:szCs w:val="30"/>
              </w:rPr>
            </w:pPr>
          </w:p>
          <w:p w14:paraId="38F678E8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</w:t>
            </w:r>
          </w:p>
        </w:tc>
      </w:tr>
      <w:tr w:rsidR="00226908" w14:paraId="06923B1C" w14:textId="77777777">
        <w:trPr>
          <w:trHeight w:val="704"/>
        </w:trPr>
        <w:tc>
          <w:tcPr>
            <w:tcW w:w="2742" w:type="dxa"/>
            <w:tcBorders>
              <w:right w:val="nil"/>
            </w:tcBorders>
          </w:tcPr>
          <w:p w14:paraId="41000233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2"/>
                <w:tab w:val="right" w:pos="2376"/>
              </w:tabs>
              <w:spacing w:before="100"/>
              <w:ind w:left="100" w:right="111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Attitude to Nursing staff Score: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2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14:paraId="3861287B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025ADB3E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980" w:type="dxa"/>
            <w:tcBorders>
              <w:left w:val="nil"/>
              <w:right w:val="nil"/>
            </w:tcBorders>
          </w:tcPr>
          <w:p w14:paraId="729983DB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06645A75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5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612" w:type="dxa"/>
            <w:tcBorders>
              <w:left w:val="nil"/>
              <w:right w:val="nil"/>
            </w:tcBorders>
          </w:tcPr>
          <w:p w14:paraId="52EEE24A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316C1C08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1B7C2F02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062419E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3201580E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789BD4F8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3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</w:t>
            </w:r>
          </w:p>
        </w:tc>
        <w:tc>
          <w:tcPr>
            <w:tcW w:w="613" w:type="dxa"/>
            <w:tcBorders>
              <w:left w:val="nil"/>
              <w:right w:val="nil"/>
            </w:tcBorders>
          </w:tcPr>
          <w:p w14:paraId="0D461DAA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55ECC811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</w:t>
            </w:r>
          </w:p>
        </w:tc>
        <w:tc>
          <w:tcPr>
            <w:tcW w:w="1913" w:type="dxa"/>
            <w:tcBorders>
              <w:left w:val="nil"/>
            </w:tcBorders>
          </w:tcPr>
          <w:p w14:paraId="77C40EB0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0"/>
                <w:szCs w:val="30"/>
              </w:rPr>
            </w:pPr>
          </w:p>
          <w:p w14:paraId="37745FF6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1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</w:t>
            </w:r>
          </w:p>
        </w:tc>
      </w:tr>
      <w:tr w:rsidR="00226908" w14:paraId="0F0E42DA" w14:textId="77777777">
        <w:trPr>
          <w:trHeight w:val="959"/>
        </w:trPr>
        <w:tc>
          <w:tcPr>
            <w:tcW w:w="2742" w:type="dxa"/>
            <w:tcBorders>
              <w:right w:val="nil"/>
            </w:tcBorders>
          </w:tcPr>
          <w:p w14:paraId="32F2536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Attitude to Patients</w:t>
            </w:r>
          </w:p>
          <w:p w14:paraId="1575582E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2"/>
                <w:tab w:val="right" w:pos="2376"/>
              </w:tabs>
              <w:spacing w:before="254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Score: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2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14:paraId="51C48911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7BCB3F64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8"/>
                <w:szCs w:val="28"/>
              </w:rPr>
            </w:pPr>
          </w:p>
          <w:p w14:paraId="3F4BE6F3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980" w:type="dxa"/>
            <w:tcBorders>
              <w:left w:val="nil"/>
              <w:right w:val="nil"/>
            </w:tcBorders>
          </w:tcPr>
          <w:p w14:paraId="5DE7C96C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20272993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8"/>
                <w:szCs w:val="28"/>
              </w:rPr>
            </w:pPr>
          </w:p>
          <w:p w14:paraId="1972B11D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5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612" w:type="dxa"/>
            <w:tcBorders>
              <w:left w:val="nil"/>
              <w:right w:val="nil"/>
            </w:tcBorders>
          </w:tcPr>
          <w:p w14:paraId="60016EAA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31FF5463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8"/>
                <w:szCs w:val="28"/>
              </w:rPr>
            </w:pPr>
          </w:p>
          <w:p w14:paraId="2B5531A2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7E5DDB41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71B150C9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8"/>
                <w:szCs w:val="28"/>
              </w:rPr>
            </w:pPr>
          </w:p>
          <w:p w14:paraId="3A7518BE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39431641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5DB97E4C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8"/>
                <w:szCs w:val="28"/>
              </w:rPr>
            </w:pPr>
          </w:p>
          <w:p w14:paraId="302F1CC7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8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</w:t>
            </w:r>
          </w:p>
        </w:tc>
        <w:tc>
          <w:tcPr>
            <w:tcW w:w="613" w:type="dxa"/>
            <w:tcBorders>
              <w:left w:val="nil"/>
              <w:right w:val="nil"/>
            </w:tcBorders>
          </w:tcPr>
          <w:p w14:paraId="1A6FB8BD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4B0EF836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8"/>
                <w:szCs w:val="28"/>
              </w:rPr>
            </w:pPr>
          </w:p>
          <w:p w14:paraId="18550962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</w:t>
            </w:r>
          </w:p>
        </w:tc>
        <w:tc>
          <w:tcPr>
            <w:tcW w:w="1913" w:type="dxa"/>
            <w:tcBorders>
              <w:left w:val="nil"/>
            </w:tcBorders>
          </w:tcPr>
          <w:p w14:paraId="1155BF4F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2198F0D9" w14:textId="77777777" w:rsidR="00226908" w:rsidRDefault="00226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8"/>
                <w:szCs w:val="28"/>
              </w:rPr>
            </w:pPr>
          </w:p>
          <w:p w14:paraId="035C82B0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</w:t>
            </w:r>
          </w:p>
        </w:tc>
      </w:tr>
      <w:tr w:rsidR="00226908" w14:paraId="4E844484" w14:textId="77777777">
        <w:trPr>
          <w:trHeight w:val="2330"/>
        </w:trPr>
        <w:tc>
          <w:tcPr>
            <w:tcW w:w="9613" w:type="dxa"/>
            <w:gridSpan w:val="8"/>
          </w:tcPr>
          <w:p w14:paraId="31275F6A" w14:textId="77777777" w:rsidR="00226908" w:rsidRDefault="00835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Comment</w:t>
            </w:r>
          </w:p>
        </w:tc>
      </w:tr>
    </w:tbl>
    <w:p w14:paraId="43456215" w14:textId="77777777" w:rsidR="00226908" w:rsidRDefault="00226908">
      <w:pPr>
        <w:rPr>
          <w:rFonts w:ascii="Arial" w:eastAsia="Arial" w:hAnsi="Arial" w:cs="Arial"/>
        </w:rPr>
        <w:sectPr w:rsidR="00226908">
          <w:type w:val="continuous"/>
          <w:pgSz w:w="12240" w:h="15840"/>
          <w:pgMar w:top="1420" w:right="600" w:bottom="980" w:left="1660" w:header="0" w:footer="785" w:gutter="0"/>
          <w:cols w:space="720"/>
        </w:sectPr>
      </w:pPr>
    </w:p>
    <w:p w14:paraId="411F37F0" w14:textId="77777777" w:rsidR="00226908" w:rsidRDefault="00835C14">
      <w:pPr>
        <w:rPr>
          <w:rFonts w:ascii="Tahoma" w:eastAsia="Tahoma" w:hAnsi="Tahoma" w:cs="Tahoma"/>
          <w:b/>
          <w:sz w:val="20"/>
          <w:szCs w:val="20"/>
        </w:rPr>
      </w:pPr>
      <w:r>
        <w:rPr>
          <w:u w:val="single"/>
        </w:rPr>
        <w:lastRenderedPageBreak/>
        <w:t>Part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proofErr w:type="gramStart"/>
      <w:r>
        <w:rPr>
          <w:u w:val="single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:</w:t>
      </w:r>
      <w:proofErr w:type="gramEnd"/>
      <w:r>
        <w:rPr>
          <w:rFonts w:ascii="Tahoma" w:eastAsia="Tahoma" w:hAnsi="Tahoma" w:cs="Tahoma"/>
          <w:b/>
          <w:sz w:val="20"/>
          <w:szCs w:val="20"/>
        </w:rPr>
        <w:t xml:space="preserve"> TEACHING</w:t>
      </w:r>
    </w:p>
    <w:p w14:paraId="65B1BEC3" w14:textId="77777777" w:rsidR="00226908" w:rsidRDefault="00226908">
      <w:pPr>
        <w:widowControl/>
        <w:spacing w:line="276" w:lineRule="auto"/>
        <w:rPr>
          <w:rFonts w:ascii="Tahoma" w:eastAsia="Tahoma" w:hAnsi="Tahoma" w:cs="Tahoma"/>
          <w:sz w:val="20"/>
          <w:szCs w:val="20"/>
        </w:rPr>
      </w:pPr>
    </w:p>
    <w:p w14:paraId="6EF0311A" w14:textId="526E678F" w:rsidR="00226908" w:rsidRDefault="00835C14">
      <w:pPr>
        <w:widowControl/>
        <w:numPr>
          <w:ilvl w:val="0"/>
          <w:numId w:val="2"/>
        </w:numPr>
        <w:spacing w:line="276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Teaching second,</w:t>
      </w:r>
      <w:r w:rsidR="00672E17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b/>
          <w:sz w:val="20"/>
          <w:szCs w:val="20"/>
        </w:rPr>
        <w:t>third and fourth year</w:t>
      </w:r>
      <w:proofErr w:type="gramEnd"/>
      <w:r>
        <w:rPr>
          <w:rFonts w:ascii="Tahoma" w:eastAsia="Tahoma" w:hAnsi="Tahoma" w:cs="Tahoma"/>
          <w:b/>
          <w:sz w:val="20"/>
          <w:szCs w:val="20"/>
        </w:rPr>
        <w:t xml:space="preserve"> registrars in radiology in the government hospitals </w:t>
      </w:r>
      <w:proofErr w:type="gramStart"/>
      <w:r>
        <w:rPr>
          <w:rFonts w:ascii="Tahoma" w:eastAsia="Tahoma" w:hAnsi="Tahoma" w:cs="Tahoma"/>
          <w:b/>
          <w:sz w:val="20"/>
          <w:szCs w:val="20"/>
        </w:rPr>
        <w:t>in :</w:t>
      </w:r>
      <w:proofErr w:type="gramEnd"/>
      <w:r>
        <w:rPr>
          <w:rFonts w:ascii="Tahoma" w:eastAsia="Tahoma" w:hAnsi="Tahoma" w:cs="Tahoma"/>
          <w:b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 least 5 sessions</w:t>
      </w:r>
    </w:p>
    <w:p w14:paraId="0F98B2BA" w14:textId="77777777" w:rsidR="00226908" w:rsidRDefault="00226908">
      <w:pPr>
        <w:widowControl/>
        <w:spacing w:line="276" w:lineRule="auto"/>
        <w:ind w:left="720"/>
        <w:rPr>
          <w:rFonts w:ascii="Tahoma" w:eastAsia="Tahoma" w:hAnsi="Tahoma" w:cs="Tahoma"/>
          <w:sz w:val="20"/>
          <w:szCs w:val="20"/>
        </w:rPr>
      </w:pPr>
    </w:p>
    <w:tbl>
      <w:tblPr>
        <w:tblStyle w:val="a4"/>
        <w:tblW w:w="863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6"/>
        <w:gridCol w:w="4704"/>
        <w:gridCol w:w="2410"/>
      </w:tblGrid>
      <w:tr w:rsidR="00226908" w14:paraId="0A458956" w14:textId="77777777">
        <w:tc>
          <w:tcPr>
            <w:tcW w:w="1516" w:type="dxa"/>
          </w:tcPr>
          <w:p w14:paraId="700D3BD8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Date </w:t>
            </w:r>
          </w:p>
        </w:tc>
        <w:tc>
          <w:tcPr>
            <w:tcW w:w="4704" w:type="dxa"/>
          </w:tcPr>
          <w:p w14:paraId="46BDC91A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Topic </w:t>
            </w:r>
          </w:p>
        </w:tc>
        <w:tc>
          <w:tcPr>
            <w:tcW w:w="2410" w:type="dxa"/>
          </w:tcPr>
          <w:p w14:paraId="79D8B931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Supervisor’s Signature </w:t>
            </w:r>
          </w:p>
        </w:tc>
      </w:tr>
      <w:tr w:rsidR="00226908" w14:paraId="79473AD6" w14:textId="77777777">
        <w:tc>
          <w:tcPr>
            <w:tcW w:w="1516" w:type="dxa"/>
          </w:tcPr>
          <w:p w14:paraId="28B25786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704" w:type="dxa"/>
          </w:tcPr>
          <w:p w14:paraId="5CD47AC2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E763E77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11B811B3" w14:textId="77777777">
        <w:tc>
          <w:tcPr>
            <w:tcW w:w="1516" w:type="dxa"/>
          </w:tcPr>
          <w:p w14:paraId="3CA91B41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704" w:type="dxa"/>
          </w:tcPr>
          <w:p w14:paraId="3E875BAA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9D4546F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38E23355" w14:textId="77777777">
        <w:tc>
          <w:tcPr>
            <w:tcW w:w="1516" w:type="dxa"/>
          </w:tcPr>
          <w:p w14:paraId="5D8BBEAA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704" w:type="dxa"/>
          </w:tcPr>
          <w:p w14:paraId="551E7A44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D455BDF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3C6A5BAE" w14:textId="77777777">
        <w:tc>
          <w:tcPr>
            <w:tcW w:w="1516" w:type="dxa"/>
          </w:tcPr>
          <w:p w14:paraId="58D81BFE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704" w:type="dxa"/>
          </w:tcPr>
          <w:p w14:paraId="75B6D07D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16936DD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5FC4D447" w14:textId="77777777">
        <w:tc>
          <w:tcPr>
            <w:tcW w:w="1516" w:type="dxa"/>
          </w:tcPr>
          <w:p w14:paraId="574C002C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704" w:type="dxa"/>
          </w:tcPr>
          <w:p w14:paraId="19AF74C0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B1E9847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4138DBE0" w14:textId="77777777">
        <w:tc>
          <w:tcPr>
            <w:tcW w:w="1516" w:type="dxa"/>
          </w:tcPr>
          <w:p w14:paraId="1D1084A2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704" w:type="dxa"/>
          </w:tcPr>
          <w:p w14:paraId="1DBCF05A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45D7AB1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3D57F8B7" w14:textId="77777777" w:rsidR="00226908" w:rsidRDefault="00226908">
      <w:pPr>
        <w:widowControl/>
        <w:spacing w:line="276" w:lineRule="auto"/>
        <w:ind w:left="720"/>
        <w:rPr>
          <w:rFonts w:ascii="Tahoma" w:eastAsia="Tahoma" w:hAnsi="Tahoma" w:cs="Tahoma"/>
          <w:sz w:val="20"/>
          <w:szCs w:val="20"/>
        </w:rPr>
      </w:pPr>
    </w:p>
    <w:p w14:paraId="72ED643C" w14:textId="77777777" w:rsidR="00226908" w:rsidRDefault="00835C14">
      <w:pPr>
        <w:widowControl/>
        <w:numPr>
          <w:ilvl w:val="0"/>
          <w:numId w:val="2"/>
        </w:numPr>
        <w:spacing w:line="276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Conduct Lectures /Tutorials to undergraduate and postgraduate </w:t>
      </w:r>
      <w:proofErr w:type="gramStart"/>
      <w:r>
        <w:rPr>
          <w:rFonts w:ascii="Tahoma" w:eastAsia="Tahoma" w:hAnsi="Tahoma" w:cs="Tahoma"/>
          <w:b/>
          <w:sz w:val="20"/>
          <w:szCs w:val="20"/>
        </w:rPr>
        <w:t xml:space="preserve">students </w:t>
      </w:r>
      <w:r>
        <w:rPr>
          <w:rFonts w:ascii="Tahoma" w:eastAsia="Tahoma" w:hAnsi="Tahoma" w:cs="Tahoma"/>
          <w:sz w:val="20"/>
          <w:szCs w:val="20"/>
        </w:rPr>
        <w:t>: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at least one </w:t>
      </w:r>
      <w:proofErr w:type="gramStart"/>
      <w:r>
        <w:rPr>
          <w:rFonts w:ascii="Tahoma" w:eastAsia="Tahoma" w:hAnsi="Tahoma" w:cs="Tahoma"/>
          <w:sz w:val="20"/>
          <w:szCs w:val="20"/>
        </w:rPr>
        <w:t>sessions</w:t>
      </w:r>
      <w:proofErr w:type="gramEnd"/>
    </w:p>
    <w:p w14:paraId="182B573F" w14:textId="77777777" w:rsidR="00226908" w:rsidRDefault="00226908">
      <w:pPr>
        <w:widowControl/>
        <w:spacing w:line="276" w:lineRule="auto"/>
        <w:ind w:left="720"/>
        <w:rPr>
          <w:rFonts w:ascii="Tahoma" w:eastAsia="Tahoma" w:hAnsi="Tahoma" w:cs="Tahoma"/>
          <w:sz w:val="20"/>
          <w:szCs w:val="20"/>
        </w:rPr>
      </w:pPr>
    </w:p>
    <w:tbl>
      <w:tblPr>
        <w:tblStyle w:val="a5"/>
        <w:tblW w:w="885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8"/>
        <w:gridCol w:w="4860"/>
        <w:gridCol w:w="2448"/>
      </w:tblGrid>
      <w:tr w:rsidR="00226908" w14:paraId="5CF774BB" w14:textId="77777777">
        <w:tc>
          <w:tcPr>
            <w:tcW w:w="1548" w:type="dxa"/>
          </w:tcPr>
          <w:p w14:paraId="51BED2B1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Date </w:t>
            </w:r>
          </w:p>
        </w:tc>
        <w:tc>
          <w:tcPr>
            <w:tcW w:w="4860" w:type="dxa"/>
          </w:tcPr>
          <w:p w14:paraId="20A5C318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Topic </w:t>
            </w:r>
          </w:p>
        </w:tc>
        <w:tc>
          <w:tcPr>
            <w:tcW w:w="2448" w:type="dxa"/>
          </w:tcPr>
          <w:p w14:paraId="123A2DB0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Supervisor’s Signature </w:t>
            </w:r>
          </w:p>
        </w:tc>
      </w:tr>
      <w:tr w:rsidR="00226908" w14:paraId="24EFD933" w14:textId="77777777">
        <w:tc>
          <w:tcPr>
            <w:tcW w:w="1548" w:type="dxa"/>
          </w:tcPr>
          <w:p w14:paraId="1C4601D4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44C0D7F7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3529F02E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404106B9" w14:textId="77777777">
        <w:tc>
          <w:tcPr>
            <w:tcW w:w="1548" w:type="dxa"/>
          </w:tcPr>
          <w:p w14:paraId="206C2DC1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71240FBD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0F7CC292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0370C618" w14:textId="77777777">
        <w:tc>
          <w:tcPr>
            <w:tcW w:w="1548" w:type="dxa"/>
          </w:tcPr>
          <w:p w14:paraId="19ABBD14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6C8161E2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3A950F17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5D5AEA77" w14:textId="77777777">
        <w:tc>
          <w:tcPr>
            <w:tcW w:w="1548" w:type="dxa"/>
          </w:tcPr>
          <w:p w14:paraId="186C26F1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081EA314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1A62DA3C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0109C846" w14:textId="77777777">
        <w:tc>
          <w:tcPr>
            <w:tcW w:w="1548" w:type="dxa"/>
          </w:tcPr>
          <w:p w14:paraId="03E1B9B1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059D6258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01D26F70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6F54DBD4" w14:textId="77777777" w:rsidR="00226908" w:rsidRDefault="00226908">
      <w:pPr>
        <w:widowControl/>
        <w:spacing w:line="276" w:lineRule="auto"/>
        <w:ind w:left="720"/>
        <w:rPr>
          <w:rFonts w:ascii="Tahoma" w:eastAsia="Tahoma" w:hAnsi="Tahoma" w:cs="Tahoma"/>
          <w:sz w:val="20"/>
          <w:szCs w:val="20"/>
        </w:rPr>
      </w:pPr>
    </w:p>
    <w:p w14:paraId="25823FE9" w14:textId="77777777" w:rsidR="00226908" w:rsidRDefault="00226908">
      <w:pPr>
        <w:widowControl/>
        <w:spacing w:line="276" w:lineRule="auto"/>
        <w:ind w:left="720"/>
        <w:rPr>
          <w:rFonts w:ascii="Tahoma" w:eastAsia="Tahoma" w:hAnsi="Tahoma" w:cs="Tahoma"/>
          <w:sz w:val="20"/>
          <w:szCs w:val="20"/>
        </w:rPr>
      </w:pPr>
    </w:p>
    <w:p w14:paraId="10DA83AC" w14:textId="77777777" w:rsidR="00226908" w:rsidRDefault="00835C14">
      <w:pPr>
        <w:widowControl/>
        <w:numPr>
          <w:ilvl w:val="0"/>
          <w:numId w:val="2"/>
        </w:numPr>
        <w:spacing w:line="276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Lead 1 MDT meeting in surgery, </w:t>
      </w:r>
      <w:proofErr w:type="spellStart"/>
      <w:r>
        <w:rPr>
          <w:rFonts w:ascii="Tahoma" w:eastAsia="Tahoma" w:hAnsi="Tahoma" w:cs="Tahoma"/>
          <w:b/>
          <w:sz w:val="20"/>
          <w:szCs w:val="20"/>
        </w:rPr>
        <w:t>paediatrics</w:t>
      </w:r>
      <w:proofErr w:type="spellEnd"/>
      <w:r>
        <w:rPr>
          <w:rFonts w:ascii="Tahoma" w:eastAsia="Tahoma" w:hAnsi="Tahoma" w:cs="Tahoma"/>
          <w:b/>
          <w:sz w:val="20"/>
          <w:szCs w:val="20"/>
        </w:rPr>
        <w:t>, urology, neurology</w:t>
      </w:r>
    </w:p>
    <w:tbl>
      <w:tblPr>
        <w:tblStyle w:val="a6"/>
        <w:tblW w:w="885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8"/>
        <w:gridCol w:w="4860"/>
        <w:gridCol w:w="2448"/>
      </w:tblGrid>
      <w:tr w:rsidR="00226908" w14:paraId="4967CCB4" w14:textId="77777777">
        <w:tc>
          <w:tcPr>
            <w:tcW w:w="1548" w:type="dxa"/>
          </w:tcPr>
          <w:p w14:paraId="29FA0F8A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Date </w:t>
            </w:r>
          </w:p>
        </w:tc>
        <w:tc>
          <w:tcPr>
            <w:tcW w:w="4860" w:type="dxa"/>
          </w:tcPr>
          <w:p w14:paraId="7932E17E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Topic </w:t>
            </w:r>
          </w:p>
        </w:tc>
        <w:tc>
          <w:tcPr>
            <w:tcW w:w="2448" w:type="dxa"/>
          </w:tcPr>
          <w:p w14:paraId="3001A01A" w14:textId="77777777" w:rsidR="00226908" w:rsidRDefault="00226908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52C754C9" w14:textId="77777777">
        <w:tc>
          <w:tcPr>
            <w:tcW w:w="1548" w:type="dxa"/>
          </w:tcPr>
          <w:p w14:paraId="2E24E544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587C2D4E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2EE2EDBE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1A262B7A" w14:textId="77777777">
        <w:tc>
          <w:tcPr>
            <w:tcW w:w="1548" w:type="dxa"/>
          </w:tcPr>
          <w:p w14:paraId="440C76CA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2D360012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0BAD8078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338898AF" w14:textId="77777777">
        <w:tc>
          <w:tcPr>
            <w:tcW w:w="1548" w:type="dxa"/>
          </w:tcPr>
          <w:p w14:paraId="455E9D6B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59C9F141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33392D38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1A56352A" w14:textId="77777777" w:rsidR="00226908" w:rsidRDefault="00226908">
      <w:pPr>
        <w:widowControl/>
        <w:spacing w:line="276" w:lineRule="auto"/>
        <w:ind w:left="720"/>
        <w:rPr>
          <w:rFonts w:ascii="Tahoma" w:eastAsia="Tahoma" w:hAnsi="Tahoma" w:cs="Tahoma"/>
          <w:sz w:val="20"/>
          <w:szCs w:val="20"/>
        </w:rPr>
      </w:pPr>
    </w:p>
    <w:p w14:paraId="78423996" w14:textId="77777777" w:rsidR="00226908" w:rsidRDefault="00226908">
      <w:pPr>
        <w:widowControl/>
        <w:spacing w:line="276" w:lineRule="auto"/>
        <w:ind w:left="720"/>
        <w:rPr>
          <w:rFonts w:ascii="Tahoma" w:eastAsia="Tahoma" w:hAnsi="Tahoma" w:cs="Tahoma"/>
          <w:sz w:val="20"/>
          <w:szCs w:val="20"/>
        </w:rPr>
      </w:pPr>
    </w:p>
    <w:p w14:paraId="1FA82B93" w14:textId="77777777" w:rsidR="00226908" w:rsidRDefault="00835C14">
      <w:pPr>
        <w:widowControl/>
        <w:numPr>
          <w:ilvl w:val="0"/>
          <w:numId w:val="2"/>
        </w:numPr>
        <w:spacing w:line="276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Present At Least 1 (one) Lectures To one of the combined quarterly ARROZ CME meetings</w:t>
      </w:r>
    </w:p>
    <w:p w14:paraId="119C7874" w14:textId="77777777" w:rsidR="00226908" w:rsidRDefault="00226908">
      <w:pPr>
        <w:widowControl/>
        <w:spacing w:line="276" w:lineRule="auto"/>
        <w:ind w:left="720"/>
        <w:rPr>
          <w:rFonts w:ascii="Tahoma" w:eastAsia="Tahoma" w:hAnsi="Tahoma" w:cs="Tahoma"/>
          <w:b/>
          <w:sz w:val="20"/>
          <w:szCs w:val="20"/>
        </w:rPr>
      </w:pPr>
    </w:p>
    <w:tbl>
      <w:tblPr>
        <w:tblStyle w:val="a7"/>
        <w:tblW w:w="885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8"/>
        <w:gridCol w:w="4860"/>
        <w:gridCol w:w="2448"/>
      </w:tblGrid>
      <w:tr w:rsidR="00226908" w14:paraId="3E1A74F1" w14:textId="77777777">
        <w:tc>
          <w:tcPr>
            <w:tcW w:w="1548" w:type="dxa"/>
          </w:tcPr>
          <w:p w14:paraId="3AC5A9A5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Date </w:t>
            </w:r>
          </w:p>
        </w:tc>
        <w:tc>
          <w:tcPr>
            <w:tcW w:w="4860" w:type="dxa"/>
          </w:tcPr>
          <w:p w14:paraId="4C09FEED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Topic </w:t>
            </w:r>
          </w:p>
        </w:tc>
        <w:tc>
          <w:tcPr>
            <w:tcW w:w="2448" w:type="dxa"/>
          </w:tcPr>
          <w:p w14:paraId="368597B9" w14:textId="77777777" w:rsidR="00226908" w:rsidRDefault="00835C1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Supervisor’s Signature </w:t>
            </w:r>
          </w:p>
        </w:tc>
      </w:tr>
      <w:tr w:rsidR="00226908" w14:paraId="3F7C6071" w14:textId="77777777">
        <w:tc>
          <w:tcPr>
            <w:tcW w:w="1548" w:type="dxa"/>
          </w:tcPr>
          <w:p w14:paraId="18050823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1415DE3D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25FB947E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4112AF5F" w14:textId="77777777">
        <w:tc>
          <w:tcPr>
            <w:tcW w:w="1548" w:type="dxa"/>
          </w:tcPr>
          <w:p w14:paraId="218CB182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2D8295A1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05B30D52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26908" w14:paraId="30A31244" w14:textId="77777777">
        <w:tc>
          <w:tcPr>
            <w:tcW w:w="1548" w:type="dxa"/>
          </w:tcPr>
          <w:p w14:paraId="04DEAC47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</w:tcPr>
          <w:p w14:paraId="6D83CE52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448" w:type="dxa"/>
          </w:tcPr>
          <w:p w14:paraId="748F1845" w14:textId="77777777" w:rsidR="00226908" w:rsidRDefault="00226908">
            <w:pPr>
              <w:spacing w:line="36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7B0096A3" w14:textId="77777777" w:rsidR="00226908" w:rsidRDefault="00226908">
      <w:pPr>
        <w:widowControl/>
        <w:spacing w:line="276" w:lineRule="auto"/>
        <w:ind w:left="720"/>
        <w:rPr>
          <w:rFonts w:ascii="Tahoma" w:eastAsia="Tahoma" w:hAnsi="Tahoma" w:cs="Tahoma"/>
          <w:sz w:val="20"/>
          <w:szCs w:val="20"/>
        </w:rPr>
      </w:pPr>
    </w:p>
    <w:p w14:paraId="2401DD1B" w14:textId="77777777" w:rsidR="00672E17" w:rsidRDefault="00672E17">
      <w:pPr>
        <w:widowControl/>
        <w:spacing w:line="276" w:lineRule="auto"/>
        <w:ind w:left="720"/>
        <w:rPr>
          <w:rFonts w:ascii="Tahoma" w:eastAsia="Tahoma" w:hAnsi="Tahoma" w:cs="Tahoma"/>
          <w:sz w:val="20"/>
          <w:szCs w:val="20"/>
        </w:rPr>
      </w:pPr>
    </w:p>
    <w:p w14:paraId="3F86E3E3" w14:textId="77777777" w:rsidR="00943DB4" w:rsidRDefault="00943DB4">
      <w:pPr>
        <w:widowControl/>
        <w:spacing w:line="276" w:lineRule="auto"/>
        <w:ind w:left="720"/>
        <w:rPr>
          <w:rFonts w:ascii="Tahoma" w:eastAsia="Tahoma" w:hAnsi="Tahoma" w:cs="Tahoma"/>
          <w:sz w:val="20"/>
          <w:szCs w:val="20"/>
        </w:rPr>
      </w:pPr>
    </w:p>
    <w:p w14:paraId="609FE68C" w14:textId="77777777" w:rsidR="00226908" w:rsidRDefault="00835C14">
      <w:pPr>
        <w:pStyle w:val="Heading1"/>
        <w:spacing w:before="100"/>
        <w:ind w:firstLine="140"/>
      </w:pPr>
      <w:r>
        <w:lastRenderedPageBreak/>
        <w:t xml:space="preserve">PART B: Procedures and Reporting that need to be done during the </w:t>
      </w:r>
      <w:proofErr w:type="gramStart"/>
      <w:r>
        <w:t>3 months</w:t>
      </w:r>
      <w:proofErr w:type="gramEnd"/>
      <w:r>
        <w:t xml:space="preserve"> period. This </w:t>
      </w:r>
      <w:proofErr w:type="gramStart"/>
      <w:r>
        <w:t>including</w:t>
      </w:r>
      <w:proofErr w:type="gramEnd"/>
      <w:r>
        <w:t xml:space="preserve"> where </w:t>
      </w:r>
      <w:r>
        <w:t>applicable Ultrasound and CT guided biopsies/aspirations.</w:t>
      </w:r>
    </w:p>
    <w:p w14:paraId="715C6219" w14:textId="77777777" w:rsidR="00226908" w:rsidRDefault="00226908">
      <w:pPr>
        <w:pStyle w:val="Heading1"/>
        <w:spacing w:before="100"/>
        <w:ind w:firstLine="140"/>
      </w:pPr>
    </w:p>
    <w:p w14:paraId="002C3FBD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tbl>
      <w:tblPr>
        <w:tblStyle w:val="a8"/>
        <w:tblW w:w="10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00"/>
        <w:gridCol w:w="2740"/>
        <w:gridCol w:w="2860"/>
        <w:gridCol w:w="2960"/>
      </w:tblGrid>
      <w:tr w:rsidR="00226908" w14:paraId="1CA0C73E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shd w:val="clear" w:color="auto" w:fill="7F7F7F"/>
          </w:tcPr>
          <w:p w14:paraId="3C95E371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5D433F37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740" w:type="dxa"/>
            <w:shd w:val="clear" w:color="auto" w:fill="7F7F7F"/>
          </w:tcPr>
          <w:p w14:paraId="77DD0F0C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697390A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Develop an appropriate imaging strategy for the following presentations </w:t>
            </w:r>
          </w:p>
          <w:p w14:paraId="2274343D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5F04C886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558D97A4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33FF5C0D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667B20A8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skills in the following imaging modalities and techniques</w:t>
            </w:r>
          </w:p>
        </w:tc>
      </w:tr>
      <w:tr w:rsidR="00226908" w14:paraId="0FC51D1D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5F0852D0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</w:tc>
        <w:tc>
          <w:tcPr>
            <w:tcW w:w="2740" w:type="dxa"/>
          </w:tcPr>
          <w:p w14:paraId="5D5DE5BB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76430D8C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960" w:type="dxa"/>
          </w:tcPr>
          <w:p w14:paraId="056BB32B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  <w:tr w:rsidR="00226908" w14:paraId="5FB9D273" w14:textId="77777777" w:rsidTr="00226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17FAA69F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Breast radiology </w:t>
            </w:r>
          </w:p>
        </w:tc>
        <w:tc>
          <w:tcPr>
            <w:tcW w:w="2740" w:type="dxa"/>
          </w:tcPr>
          <w:p w14:paraId="05D6E760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Breast lumps</w:t>
            </w:r>
          </w:p>
          <w:p w14:paraId="2076F78A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Nipple changes/discharge</w:t>
            </w:r>
          </w:p>
          <w:p w14:paraId="0F031C50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Skin changes</w:t>
            </w:r>
          </w:p>
          <w:p w14:paraId="0561DEDD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Inflammation</w:t>
            </w:r>
          </w:p>
          <w:p w14:paraId="16AF87CC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Recall from screening</w:t>
            </w:r>
          </w:p>
          <w:p w14:paraId="66F969D5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Implant related concerns</w:t>
            </w:r>
          </w:p>
          <w:p w14:paraId="095E1096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Male breast concerns</w:t>
            </w:r>
          </w:p>
          <w:p w14:paraId="78AEF5CC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Breast pain</w:t>
            </w:r>
          </w:p>
          <w:p w14:paraId="6B1892DC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Incidental breast abnormality on cross-sectional imaging</w:t>
            </w:r>
          </w:p>
          <w:p w14:paraId="28C6F696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Axillary lump</w:t>
            </w:r>
          </w:p>
          <w:p w14:paraId="73EEAB49" w14:textId="77777777" w:rsidR="00226908" w:rsidRDefault="00226908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262E04B6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Breast </w:t>
            </w:r>
            <w:proofErr w:type="spellStart"/>
            <w:r>
              <w:rPr>
                <w:rFonts w:ascii="Arial" w:eastAsia="Arial" w:hAnsi="Arial" w:cs="Arial"/>
              </w:rPr>
              <w:t>tumour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  <w:p w14:paraId="4E7770E4" w14:textId="77777777" w:rsidR="00226908" w:rsidRDefault="00835C14">
            <w:pPr>
              <w:widowControl/>
              <w:numPr>
                <w:ilvl w:val="0"/>
                <w:numId w:val="3"/>
              </w:numPr>
              <w:spacing w:line="259" w:lineRule="auto"/>
              <w:ind w:left="45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Primary: in situ/invasive</w:t>
            </w:r>
          </w:p>
          <w:p w14:paraId="5732AC33" w14:textId="77777777" w:rsidR="00226908" w:rsidRDefault="00835C14">
            <w:pPr>
              <w:widowControl/>
              <w:numPr>
                <w:ilvl w:val="0"/>
                <w:numId w:val="3"/>
              </w:numPr>
              <w:spacing w:line="259" w:lineRule="auto"/>
              <w:ind w:left="45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Metastatic: regional/distant</w:t>
            </w:r>
          </w:p>
          <w:p w14:paraId="4E050468" w14:textId="77777777" w:rsidR="00226908" w:rsidRDefault="00835C14">
            <w:pPr>
              <w:widowControl/>
              <w:numPr>
                <w:ilvl w:val="0"/>
                <w:numId w:val="3"/>
              </w:numPr>
              <w:spacing w:line="259" w:lineRule="auto"/>
              <w:ind w:left="45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Recurrent</w:t>
            </w:r>
          </w:p>
          <w:p w14:paraId="3186E87E" w14:textId="77777777" w:rsidR="00226908" w:rsidRDefault="00835C14">
            <w:pPr>
              <w:widowControl/>
              <w:numPr>
                <w:ilvl w:val="0"/>
                <w:numId w:val="3"/>
              </w:numPr>
              <w:spacing w:after="120" w:line="259" w:lineRule="auto"/>
              <w:ind w:left="45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Metastatic from elsewhere</w:t>
            </w:r>
          </w:p>
          <w:p w14:paraId="1F91F408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Benign and atypical breast lesions</w:t>
            </w:r>
          </w:p>
          <w:p w14:paraId="3D4B8A9B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Implant rupture</w:t>
            </w:r>
          </w:p>
          <w:p w14:paraId="161142E3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Gynaecomastia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60" w:type="dxa"/>
          </w:tcPr>
          <w:p w14:paraId="2F3FCB7E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Experience</w:t>
            </w:r>
            <w:r>
              <w:rPr>
                <w:rFonts w:ascii="Arial" w:eastAsia="Arial" w:hAnsi="Arial" w:cs="Arial"/>
              </w:rPr>
              <w:t xml:space="preserve">: Mammography, ultrasound breast and axilla, </w:t>
            </w:r>
          </w:p>
          <w:p w14:paraId="3D6E701F" w14:textId="77777777" w:rsidR="00226908" w:rsidRDefault="00226908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50D03CD0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Specialist</w:t>
            </w:r>
            <w:r>
              <w:rPr>
                <w:rFonts w:ascii="Arial" w:eastAsia="Arial" w:hAnsi="Arial" w:cs="Arial"/>
              </w:rPr>
              <w:t xml:space="preserve">: </w:t>
            </w:r>
          </w:p>
        </w:tc>
      </w:tr>
    </w:tbl>
    <w:p w14:paraId="76CB6C47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7505CC36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7A782D86" w14:textId="77777777" w:rsidR="00226908" w:rsidRDefault="00835C14">
      <w:pPr>
        <w:widowControl/>
        <w:spacing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To do at least 5 mammograms and 5 ultrasound breasts</w:t>
      </w:r>
    </w:p>
    <w:p w14:paraId="6F775BE6" w14:textId="77777777" w:rsidR="00226908" w:rsidRDefault="00226908">
      <w:pPr>
        <w:widowControl/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tbl>
      <w:tblPr>
        <w:tblStyle w:val="a9"/>
        <w:tblW w:w="10343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672"/>
        <w:gridCol w:w="1418"/>
        <w:gridCol w:w="709"/>
        <w:gridCol w:w="2551"/>
      </w:tblGrid>
      <w:tr w:rsidR="00226908" w14:paraId="4D7F6D07" w14:textId="77777777" w:rsidTr="00672E1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0D67E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57478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5F0A1C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13C3BD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491541" w14:textId="7F1CFF43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C1588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6DD489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4C0E2998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86768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7E738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231BB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EB509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7F762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E503C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CE869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2098032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5E84C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18E15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88D98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0D3E7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2193A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2B1BC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D5898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BE93BD6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87BF9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CD5A3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0A214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AC91D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62C8A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B8A4A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92844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1CDB8BF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A9426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64619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00122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C6370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39793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ECB20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76E8C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07F3F17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353AAC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18B6A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24A45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C0D4B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ACBAF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8E150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C8E82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7274B6D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A4392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31B1A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7888A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1FC27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75225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B3DAF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E3405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EA3540E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8572E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97089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31C44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42AFF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65024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15211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A2DA7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B53213C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DC749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7217C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07135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7DFFF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D0ACC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80005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98F09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241C612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2EBF3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6A27E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888B1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4E20C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4CE16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6F847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3A43A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101870B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584BC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5FBD5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EFF80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0B97C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C9DE8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6B580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1C129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32A66B37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356BFBFE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p w14:paraId="0AAF0A8B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tbl>
      <w:tblPr>
        <w:tblStyle w:val="aa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72A1496F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78342865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03FEA9D9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5BC6A6BF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6EF7E113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Have an appropriate imaging strategy for the following presentations </w:t>
            </w:r>
          </w:p>
          <w:p w14:paraId="36828120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47A07FC4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352658E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3B0EF33F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479678B3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skills in the following imaging modalities and techniques</w:t>
            </w:r>
          </w:p>
        </w:tc>
      </w:tr>
      <w:tr w:rsidR="00226908" w14:paraId="5BCA0006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308B226F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64B4C095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054D002E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960" w:type="dxa"/>
          </w:tcPr>
          <w:p w14:paraId="760C9556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  <w:tr w:rsidR="00226908" w14:paraId="6D366DA4" w14:textId="77777777" w:rsidTr="00226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6F6FC2B7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Cardiac Radiology </w:t>
            </w:r>
          </w:p>
        </w:tc>
        <w:tc>
          <w:tcPr>
            <w:tcW w:w="2860" w:type="dxa"/>
          </w:tcPr>
          <w:p w14:paraId="2D8DCCD5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Acute chest pain</w:t>
            </w:r>
          </w:p>
          <w:p w14:paraId="33F7E604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Stable chest pain</w:t>
            </w:r>
          </w:p>
          <w:p w14:paraId="483FEABD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Cardiovascular chest trauma</w:t>
            </w:r>
          </w:p>
          <w:p w14:paraId="571D32D8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Extertion</w:t>
            </w:r>
            <w:proofErr w:type="spellEnd"/>
            <w:r>
              <w:rPr>
                <w:rFonts w:ascii="Arial" w:eastAsia="Arial" w:hAnsi="Arial" w:cs="Arial"/>
              </w:rPr>
              <w:t xml:space="preserve"> shortness of breath</w:t>
            </w:r>
          </w:p>
          <w:p w14:paraId="16346EAC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Stroke and paradoxical embolism</w:t>
            </w:r>
          </w:p>
          <w:p w14:paraId="74868D08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Syncope</w:t>
            </w:r>
          </w:p>
          <w:p w14:paraId="68DD4FDC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Sudden collapse</w:t>
            </w:r>
            <w:proofErr w:type="gramEnd"/>
          </w:p>
          <w:p w14:paraId="0D4D90C1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Palpitation with confirmed arrhythmia </w:t>
            </w:r>
          </w:p>
          <w:p w14:paraId="73B6E9D1" w14:textId="77777777" w:rsidR="00226908" w:rsidRDefault="00226908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4B34EF7C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Cardiac </w:t>
            </w:r>
            <w:proofErr w:type="spellStart"/>
            <w:r>
              <w:rPr>
                <w:rFonts w:ascii="Arial" w:eastAsia="Arial" w:hAnsi="Arial" w:cs="Arial"/>
              </w:rPr>
              <w:t>arrhythimas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48D44BED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Cardiac failure</w:t>
            </w:r>
          </w:p>
          <w:p w14:paraId="1371A1CF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Coronary heart artery disease and its complications</w:t>
            </w:r>
          </w:p>
          <w:p w14:paraId="09594C75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Valvular heart disease</w:t>
            </w:r>
          </w:p>
          <w:p w14:paraId="41D6D834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Common congenital heart disease</w:t>
            </w:r>
          </w:p>
          <w:p w14:paraId="6A312977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Heart muscle disease/cardiomyopathy </w:t>
            </w:r>
          </w:p>
          <w:p w14:paraId="7B10AD9E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Heart failure</w:t>
            </w:r>
          </w:p>
          <w:p w14:paraId="49E17C1C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Diseases of the arteries including aortic dissection</w:t>
            </w:r>
          </w:p>
          <w:p w14:paraId="6A6325CC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Acute aortic syndrome</w:t>
            </w:r>
          </w:p>
          <w:p w14:paraId="78ADE4F6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Diseases of </w:t>
            </w:r>
            <w:proofErr w:type="gramStart"/>
            <w:r>
              <w:rPr>
                <w:rFonts w:ascii="Arial" w:eastAsia="Arial" w:hAnsi="Arial" w:cs="Arial"/>
              </w:rPr>
              <w:t>the pulmonary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circulation</w:t>
            </w:r>
          </w:p>
          <w:p w14:paraId="4235BA1D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Pericardial diseases</w:t>
            </w:r>
          </w:p>
          <w:p w14:paraId="2231B10B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Pulmonary embolism</w:t>
            </w:r>
          </w:p>
          <w:p w14:paraId="6761C9E9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Stroke paradoxical embolism</w:t>
            </w:r>
          </w:p>
          <w:p w14:paraId="2D8BE476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Cardiac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  <w:r>
              <w:rPr>
                <w:rFonts w:ascii="Arial" w:eastAsia="Arial" w:hAnsi="Arial" w:cs="Arial"/>
              </w:rPr>
              <w:t xml:space="preserve"> and masses</w:t>
            </w:r>
          </w:p>
        </w:tc>
        <w:tc>
          <w:tcPr>
            <w:tcW w:w="2960" w:type="dxa"/>
          </w:tcPr>
          <w:p w14:paraId="6AC83D29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Proficient</w:t>
            </w:r>
            <w:r>
              <w:rPr>
                <w:rFonts w:ascii="Arial" w:eastAsia="Arial" w:hAnsi="Arial" w:cs="Arial"/>
              </w:rPr>
              <w:t>: Plain radiography of cardiac disease, CT including ECG gated cardiac and thoracic aorta CT</w:t>
            </w:r>
          </w:p>
          <w:p w14:paraId="1EDF33E0" w14:textId="77777777" w:rsidR="00226908" w:rsidRDefault="00226908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3D5D417" w14:textId="77777777" w:rsidR="00226908" w:rsidRDefault="00226908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5C190D02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4814FD3D" w14:textId="77777777" w:rsidR="00226908" w:rsidRDefault="00226908">
      <w:pPr>
        <w:widowControl/>
        <w:spacing w:line="259" w:lineRule="auto"/>
        <w:rPr>
          <w:rFonts w:ascii="Arial" w:eastAsia="Arial" w:hAnsi="Arial" w:cs="Arial"/>
          <w:b/>
          <w:u w:val="single"/>
        </w:rPr>
      </w:pPr>
    </w:p>
    <w:p w14:paraId="6843DC22" w14:textId="77777777" w:rsidR="00226908" w:rsidRDefault="00835C14">
      <w:pPr>
        <w:widowControl/>
        <w:spacing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To do at least 10 chest radiographs, 5 CT chests </w:t>
      </w:r>
    </w:p>
    <w:p w14:paraId="0E60EF6D" w14:textId="77777777" w:rsidR="00226908" w:rsidRDefault="00226908">
      <w:pPr>
        <w:widowControl/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tbl>
      <w:tblPr>
        <w:tblStyle w:val="ab"/>
        <w:tblW w:w="10343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531"/>
        <w:gridCol w:w="1417"/>
        <w:gridCol w:w="709"/>
        <w:gridCol w:w="2693"/>
      </w:tblGrid>
      <w:tr w:rsidR="00226908" w14:paraId="5330FD7A" w14:textId="77777777" w:rsidTr="00672E1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CDF1B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BF513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9AE93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F0EAB9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698097" w14:textId="75A08F4B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77025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A18325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078C8A79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7925C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AA67A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576C4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E0B36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4E922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4A2DC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C9E61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35CC84C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A90B7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28AC7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6D36D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DD6EE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F498D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985E5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67776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ED56C74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7CB439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1AB36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61D8F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CEB9A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B42D3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37FEE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3A04C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305D4B5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AE802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76FBC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A5260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B0D19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65F2E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24B91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DECA5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7F6CCE6F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BE00D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321C5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75AA8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1B684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7CACA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F897B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E092C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70278860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38843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35109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CB40A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7D57E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A2536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671E8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0B78D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51A3081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A7B48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C5570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A8023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6A59B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018C5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72AA6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00B48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EC05400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C384B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C6BDE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71843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EA1EB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A8A85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501B3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3079E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EBE7BA0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6364BD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1C554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FFEAC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DF467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9EF91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C74B4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A01E7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EE4C4AB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99774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81A39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6D34D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91E2C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B65DC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38D24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E76A4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19598FB1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1BEA3C4A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0417A533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p w14:paraId="1A293F7D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3B756D76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tbl>
      <w:tblPr>
        <w:tblStyle w:val="ac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5D609C67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22F5138C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2EFBA6DF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073D77A8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5C2415D0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Have an appropriate imaging strategy for the following presentations </w:t>
            </w:r>
          </w:p>
          <w:p w14:paraId="6F65A5B9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2993B041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21DD85CE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4A6301A8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5343715B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skills in the following imaging modalities and techniques</w:t>
            </w:r>
          </w:p>
        </w:tc>
      </w:tr>
      <w:tr w:rsidR="00226908" w14:paraId="2FFF14D4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5E5D0E48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32F9CB74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33FEFF2D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960" w:type="dxa"/>
          </w:tcPr>
          <w:p w14:paraId="5890399D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  <w:tr w:rsidR="00226908" w14:paraId="35D13E9A" w14:textId="77777777" w:rsidTr="00226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67CEC5DB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Thoracic Radiology </w:t>
            </w:r>
          </w:p>
        </w:tc>
        <w:tc>
          <w:tcPr>
            <w:tcW w:w="2860" w:type="dxa"/>
          </w:tcPr>
          <w:p w14:paraId="02894F49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Dyspnoea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68B34622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Cough</w:t>
            </w:r>
          </w:p>
          <w:p w14:paraId="40968369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Haemoptysis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693C23B1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Chest pain</w:t>
            </w:r>
          </w:p>
          <w:p w14:paraId="43322141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Chest wall mass</w:t>
            </w:r>
          </w:p>
          <w:p w14:paraId="7532A04A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Hoarseness </w:t>
            </w:r>
          </w:p>
          <w:p w14:paraId="323C2361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Stridor/wheeze</w:t>
            </w:r>
          </w:p>
          <w:p w14:paraId="48261AAD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Thoracic trauma</w:t>
            </w:r>
          </w:p>
          <w:p w14:paraId="78DA41E6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Abnormal lung function tests</w:t>
            </w:r>
          </w:p>
          <w:p w14:paraId="681F19B3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Incidental lung nodule</w:t>
            </w:r>
          </w:p>
          <w:p w14:paraId="0C29DFB1" w14:textId="77777777" w:rsidR="00226908" w:rsidRDefault="00226908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3D773FD9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Respiratory tract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</w:p>
          <w:p w14:paraId="22D94AAA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Pleural diseases including pneumothorax</w:t>
            </w:r>
          </w:p>
          <w:p w14:paraId="051225A4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Mediastinal and hilar masses</w:t>
            </w:r>
          </w:p>
          <w:p w14:paraId="243ABBCD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Airspace pathology </w:t>
            </w:r>
            <w:proofErr w:type="gramStart"/>
            <w:r>
              <w:rPr>
                <w:rFonts w:ascii="Arial" w:eastAsia="Arial" w:hAnsi="Arial" w:cs="Arial"/>
              </w:rPr>
              <w:t>including</w:t>
            </w:r>
            <w:proofErr w:type="gramEnd"/>
            <w:r>
              <w:rPr>
                <w:rFonts w:ascii="Arial" w:eastAsia="Arial" w:hAnsi="Arial" w:cs="Arial"/>
              </w:rPr>
              <w:t xml:space="preserve"> respiratory infection.</w:t>
            </w:r>
          </w:p>
          <w:p w14:paraId="7C437C4A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Small airways disease</w:t>
            </w:r>
          </w:p>
          <w:p w14:paraId="44041466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Bronchiectasis</w:t>
            </w:r>
          </w:p>
          <w:p w14:paraId="6B8F6E16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Chronic obstructive pulmonary disease</w:t>
            </w:r>
          </w:p>
          <w:p w14:paraId="787F2472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Interstitial, inflammatory, granulomatous and autoimmune lung disease</w:t>
            </w:r>
          </w:p>
          <w:p w14:paraId="40A61D54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Immune mediated respiratory disease</w:t>
            </w:r>
          </w:p>
          <w:p w14:paraId="3FBFF95B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Occupational lung disease</w:t>
            </w:r>
          </w:p>
          <w:p w14:paraId="42CDE9BB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Smoking related disease</w:t>
            </w:r>
          </w:p>
          <w:p w14:paraId="708C8452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Pulmonary vascular disease and pulmonary embolism</w:t>
            </w:r>
          </w:p>
          <w:p w14:paraId="59BD3260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Trauma</w:t>
            </w:r>
          </w:p>
          <w:p w14:paraId="4A427EFE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Acute lung injury/ARDS</w:t>
            </w:r>
          </w:p>
        </w:tc>
        <w:tc>
          <w:tcPr>
            <w:tcW w:w="2960" w:type="dxa"/>
          </w:tcPr>
          <w:p w14:paraId="740EA23F" w14:textId="77777777" w:rsidR="00226908" w:rsidRDefault="00835C14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Proficient</w:t>
            </w:r>
            <w:r>
              <w:rPr>
                <w:rFonts w:ascii="Arial" w:eastAsia="Arial" w:hAnsi="Arial" w:cs="Arial"/>
              </w:rPr>
              <w:t>: Plain films, pleural ultrasound, CT inducing CT PA/HRCT, US &amp; CT guided drainage of pleural fluids</w:t>
            </w:r>
          </w:p>
          <w:p w14:paraId="70735221" w14:textId="77777777" w:rsidR="00226908" w:rsidRDefault="00226908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1322B6F3" w14:textId="77777777" w:rsidR="00226908" w:rsidRDefault="00226908">
            <w:pPr>
              <w:widowControl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375B67DF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48ACAC41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23591614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To do at least 10 plain radiographs, 5 CT scans, 5 </w:t>
      </w:r>
      <w:proofErr w:type="gramStart"/>
      <w:r>
        <w:rPr>
          <w:rFonts w:ascii="Arial" w:eastAsia="Arial" w:hAnsi="Arial" w:cs="Arial"/>
          <w:b/>
        </w:rPr>
        <w:t>ultrasound</w:t>
      </w:r>
      <w:proofErr w:type="gramEnd"/>
      <w:r>
        <w:rPr>
          <w:rFonts w:ascii="Arial" w:eastAsia="Arial" w:hAnsi="Arial" w:cs="Arial"/>
          <w:b/>
        </w:rPr>
        <w:t xml:space="preserve"> guided and 3 CT guided drainage of the pleural fluid</w:t>
      </w:r>
    </w:p>
    <w:p w14:paraId="2BB0B64A" w14:textId="77777777" w:rsidR="00226908" w:rsidRDefault="00226908">
      <w:pPr>
        <w:widowControl/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tbl>
      <w:tblPr>
        <w:tblStyle w:val="ad"/>
        <w:tblW w:w="10343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814"/>
        <w:gridCol w:w="1559"/>
        <w:gridCol w:w="993"/>
        <w:gridCol w:w="1984"/>
      </w:tblGrid>
      <w:tr w:rsidR="00226908" w14:paraId="7C32A8F4" w14:textId="77777777" w:rsidTr="00672E1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4DF12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2833F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5E4E5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EF4D2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E05573" w14:textId="77777777" w:rsidR="00943DB4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proofErr w:type="gramEnd"/>
          </w:p>
          <w:p w14:paraId="5E6E73FA" w14:textId="38167DAE" w:rsidR="00226908" w:rsidRDefault="00943DB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64363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814B4C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2178B1BE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888CB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8ABD2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87E40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44A0D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DC057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CA958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D61F3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711CB75E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477CF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912F3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CD795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B5046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77B32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21763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C06CD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37054D1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B3789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2771A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402AA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B0FC5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CE943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17E0F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1E09F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BA8A147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72AFD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D0A3B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26ABA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941AA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CE811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3AE05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BE329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157B211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3FFE8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1463C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45726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41FB6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55BA0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CDF60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637A4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362A972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5704B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5C2EA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769E8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AC5D1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7B00B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D70E0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42CA9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4296F95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0B42D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11314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9CBA4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A2F9D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57112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3A0EE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59EEC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C69D3A8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AA5835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06C21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51E31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81122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A1B87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2D4D7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02CC7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CA14F4F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E9AE5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D154E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B32F4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2ABA2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3506F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5941E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41B3F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C78C274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C8855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B6D77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746E4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B7A4C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398AB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8A605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9F0B1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2FC89B02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3DEF5E6A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p w14:paraId="2305D550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tbl>
      <w:tblPr>
        <w:tblStyle w:val="ae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2EDBFD25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31D51882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571A00C7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1B9CAC0F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64818627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Have an appropriate imaging strategy for the following presentations </w:t>
            </w:r>
          </w:p>
          <w:p w14:paraId="580463AD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3B70D810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31DAD15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54860593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3490B77D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skills in the following imaging modalities and techniques</w:t>
            </w:r>
          </w:p>
        </w:tc>
      </w:tr>
      <w:tr w:rsidR="00226908" w14:paraId="08A95B1E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488B39E6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20391502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48E7A925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960" w:type="dxa"/>
          </w:tcPr>
          <w:p w14:paraId="7A50CBDA" w14:textId="77777777" w:rsidR="00226908" w:rsidRDefault="0022690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  <w:tr w:rsidR="00226908" w14:paraId="31FF60ED" w14:textId="77777777" w:rsidTr="00226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6419372F" w14:textId="77777777" w:rsidR="00226908" w:rsidRDefault="00835C14">
            <w:pPr>
              <w:widowControl/>
              <w:spacing w:after="8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 w:val="0"/>
              </w:rPr>
              <w:t>Uroradilogy</w:t>
            </w:r>
            <w:proofErr w:type="spellEnd"/>
            <w:r>
              <w:rPr>
                <w:rFonts w:ascii="Arial" w:eastAsia="Arial" w:hAnsi="Arial" w:cs="Arial"/>
                <w:b w:val="0"/>
              </w:rPr>
              <w:t xml:space="preserve">  </w:t>
            </w:r>
          </w:p>
        </w:tc>
        <w:tc>
          <w:tcPr>
            <w:tcW w:w="2860" w:type="dxa"/>
          </w:tcPr>
          <w:p w14:paraId="3666E323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Haematuria</w:t>
            </w:r>
            <w:proofErr w:type="spellEnd"/>
          </w:p>
          <w:p w14:paraId="2424801F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Dysuria</w:t>
            </w:r>
          </w:p>
          <w:p w14:paraId="2753E6E7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Polyuria</w:t>
            </w:r>
          </w:p>
          <w:p w14:paraId="58CDE3E3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Proteinuria</w:t>
            </w:r>
          </w:p>
          <w:p w14:paraId="6DAC6F9A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Loin </w:t>
            </w:r>
            <w:proofErr w:type="gramStart"/>
            <w:r>
              <w:rPr>
                <w:rFonts w:ascii="Arial" w:eastAsia="Arial" w:hAnsi="Arial" w:cs="Arial"/>
              </w:rPr>
              <w:t>pain</w:t>
            </w:r>
            <w:proofErr w:type="gramEnd"/>
          </w:p>
          <w:p w14:paraId="0B42559E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Urosepsis</w:t>
            </w:r>
          </w:p>
          <w:p w14:paraId="0ADB4CD1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Renal failure</w:t>
            </w:r>
          </w:p>
          <w:p w14:paraId="1A1EAD2B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Hypertension</w:t>
            </w:r>
          </w:p>
          <w:p w14:paraId="25E609CA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Micturition </w:t>
            </w:r>
            <w:proofErr w:type="spellStart"/>
            <w:r>
              <w:rPr>
                <w:rFonts w:ascii="Arial" w:eastAsia="Arial" w:hAnsi="Arial" w:cs="Arial"/>
              </w:rPr>
              <w:t>difficulities</w:t>
            </w:r>
            <w:proofErr w:type="spellEnd"/>
          </w:p>
          <w:p w14:paraId="05124295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Raised PSA</w:t>
            </w:r>
          </w:p>
          <w:p w14:paraId="28910A73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Scrotal pain</w:t>
            </w:r>
          </w:p>
          <w:p w14:paraId="5F4A99B8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Scrotal mass</w:t>
            </w:r>
          </w:p>
          <w:p w14:paraId="4BF80DAC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Renal and genitourinary trauma</w:t>
            </w:r>
          </w:p>
          <w:p w14:paraId="0631538F" w14:textId="77777777" w:rsidR="00226908" w:rsidRDefault="00226908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2D5F40C9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Renal </w:t>
            </w:r>
            <w:proofErr w:type="spellStart"/>
            <w:r>
              <w:rPr>
                <w:rFonts w:ascii="Arial" w:eastAsia="Arial" w:hAnsi="Arial" w:cs="Arial"/>
              </w:rPr>
              <w:t>tumour</w:t>
            </w:r>
            <w:proofErr w:type="spellEnd"/>
          </w:p>
          <w:p w14:paraId="3A451C76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Ureteric/bladder </w:t>
            </w:r>
            <w:proofErr w:type="spellStart"/>
            <w:r>
              <w:rPr>
                <w:rFonts w:ascii="Arial" w:eastAsia="Arial" w:hAnsi="Arial" w:cs="Arial"/>
              </w:rPr>
              <w:t>tumour</w:t>
            </w:r>
            <w:proofErr w:type="spellEnd"/>
          </w:p>
          <w:p w14:paraId="0861B29D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Prostate </w:t>
            </w:r>
            <w:proofErr w:type="spellStart"/>
            <w:r>
              <w:rPr>
                <w:rFonts w:ascii="Arial" w:eastAsia="Arial" w:hAnsi="Arial" w:cs="Arial"/>
              </w:rPr>
              <w:t>tumour</w:t>
            </w:r>
            <w:proofErr w:type="spellEnd"/>
          </w:p>
          <w:p w14:paraId="270DD90C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Testicular </w:t>
            </w:r>
            <w:proofErr w:type="spellStart"/>
            <w:r>
              <w:rPr>
                <w:rFonts w:ascii="Arial" w:eastAsia="Arial" w:hAnsi="Arial" w:cs="Arial"/>
              </w:rPr>
              <w:t>tumour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594C7B0C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Adrenal </w:t>
            </w:r>
            <w:proofErr w:type="spellStart"/>
            <w:r>
              <w:rPr>
                <w:rFonts w:ascii="Arial" w:eastAsia="Arial" w:hAnsi="Arial" w:cs="Arial"/>
              </w:rPr>
              <w:t>tumour</w:t>
            </w:r>
            <w:proofErr w:type="spellEnd"/>
          </w:p>
          <w:p w14:paraId="66196575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Acute and </w:t>
            </w:r>
            <w:r>
              <w:rPr>
                <w:rFonts w:ascii="Arial" w:eastAsia="Arial" w:hAnsi="Arial" w:cs="Arial"/>
              </w:rPr>
              <w:t>chronic renal failure</w:t>
            </w:r>
          </w:p>
          <w:p w14:paraId="77561B22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Renal replacement therapies</w:t>
            </w:r>
          </w:p>
          <w:p w14:paraId="3D5BDB31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Nephrotic syndrome</w:t>
            </w:r>
          </w:p>
          <w:p w14:paraId="07F4B9C0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Urolithiasis </w:t>
            </w:r>
          </w:p>
          <w:p w14:paraId="5286B126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Renovascular disease</w:t>
            </w:r>
          </w:p>
          <w:p w14:paraId="1446D3B4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Cystic renal disease</w:t>
            </w:r>
          </w:p>
          <w:p w14:paraId="7C344C25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Urinary tract infections</w:t>
            </w:r>
          </w:p>
          <w:p w14:paraId="7D5A2AA3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Urinary tract obstruction</w:t>
            </w:r>
          </w:p>
          <w:p w14:paraId="0722B185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Benign prostatic hyperplasia </w:t>
            </w:r>
          </w:p>
        </w:tc>
        <w:tc>
          <w:tcPr>
            <w:tcW w:w="2960" w:type="dxa"/>
          </w:tcPr>
          <w:p w14:paraId="5900E9FF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Proficient</w:t>
            </w:r>
            <w:r>
              <w:rPr>
                <w:rFonts w:ascii="Arial" w:eastAsia="Arial" w:hAnsi="Arial" w:cs="Arial"/>
              </w:rPr>
              <w:t>: Plain film, Ultrasound, CT, MRI</w:t>
            </w:r>
          </w:p>
          <w:p w14:paraId="131DBBB3" w14:textId="77777777" w:rsidR="00226908" w:rsidRDefault="00226908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6B67041" w14:textId="77777777" w:rsidR="00226908" w:rsidRDefault="00835C14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Experience</w:t>
            </w:r>
            <w:r>
              <w:rPr>
                <w:rFonts w:ascii="Arial" w:eastAsia="Arial" w:hAnsi="Arial" w:cs="Arial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</w:rPr>
              <w:t>Fluoro</w:t>
            </w:r>
            <w:proofErr w:type="spellEnd"/>
            <w:r>
              <w:rPr>
                <w:rFonts w:ascii="Arial" w:eastAsia="Arial" w:hAnsi="Arial" w:cs="Arial"/>
              </w:rPr>
              <w:t>-guided contrast studies of GU tract, imaging</w:t>
            </w:r>
          </w:p>
          <w:p w14:paraId="4FFD7096" w14:textId="77777777" w:rsidR="00226908" w:rsidRDefault="00226908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48D517D0" w14:textId="77777777" w:rsidR="00226908" w:rsidRDefault="00226908">
            <w:pPr>
              <w:widowControl/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2D364030" w14:textId="77777777" w:rsidR="00226908" w:rsidRDefault="00226908">
      <w:pPr>
        <w:widowControl/>
        <w:pBdr>
          <w:bottom w:val="single" w:sz="12" w:space="1" w:color="000000"/>
        </w:pBdr>
        <w:spacing w:after="80" w:line="259" w:lineRule="auto"/>
        <w:rPr>
          <w:rFonts w:ascii="Arial" w:eastAsia="Arial" w:hAnsi="Arial" w:cs="Arial"/>
          <w:sz w:val="10"/>
          <w:szCs w:val="10"/>
        </w:rPr>
      </w:pPr>
    </w:p>
    <w:p w14:paraId="15492DFC" w14:textId="77777777" w:rsidR="00226908" w:rsidRDefault="00226908">
      <w:pPr>
        <w:widowControl/>
        <w:pBdr>
          <w:bottom w:val="single" w:sz="12" w:space="1" w:color="000000"/>
        </w:pBdr>
        <w:spacing w:after="80" w:line="259" w:lineRule="auto"/>
        <w:rPr>
          <w:rFonts w:ascii="Arial" w:eastAsia="Arial" w:hAnsi="Arial" w:cs="Arial"/>
          <w:sz w:val="10"/>
          <w:szCs w:val="10"/>
        </w:rPr>
      </w:pPr>
    </w:p>
    <w:p w14:paraId="3375C708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4861575F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To do at least 10 plain </w:t>
      </w:r>
      <w:proofErr w:type="gramStart"/>
      <w:r>
        <w:rPr>
          <w:rFonts w:ascii="Arial" w:eastAsia="Arial" w:hAnsi="Arial" w:cs="Arial"/>
          <w:b/>
        </w:rPr>
        <w:t>film</w:t>
      </w:r>
      <w:proofErr w:type="gramEnd"/>
      <w:r>
        <w:rPr>
          <w:rFonts w:ascii="Arial" w:eastAsia="Arial" w:hAnsi="Arial" w:cs="Arial"/>
          <w:b/>
        </w:rPr>
        <w:t xml:space="preserve">, 10 ultrasound, 5 CT </w:t>
      </w:r>
      <w:proofErr w:type="gramStart"/>
      <w:r>
        <w:rPr>
          <w:rFonts w:ascii="Arial" w:eastAsia="Arial" w:hAnsi="Arial" w:cs="Arial"/>
          <w:b/>
        </w:rPr>
        <w:t>scan</w:t>
      </w:r>
      <w:proofErr w:type="gramEnd"/>
      <w:r>
        <w:rPr>
          <w:rFonts w:ascii="Arial" w:eastAsia="Arial" w:hAnsi="Arial" w:cs="Arial"/>
          <w:b/>
        </w:rPr>
        <w:t xml:space="preserve"> and 3 MRI scans</w:t>
      </w:r>
    </w:p>
    <w:p w14:paraId="5961ACB4" w14:textId="77777777" w:rsidR="00226908" w:rsidRDefault="00226908">
      <w:pPr>
        <w:widowControl/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tbl>
      <w:tblPr>
        <w:tblStyle w:val="af"/>
        <w:tblW w:w="10201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531"/>
        <w:gridCol w:w="1134"/>
        <w:gridCol w:w="850"/>
        <w:gridCol w:w="2693"/>
      </w:tblGrid>
      <w:tr w:rsidR="00226908" w14:paraId="27EA3A85" w14:textId="77777777" w:rsidTr="00672E1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2B636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90995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5695C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BD264D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732020" w14:textId="6A14BD96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A4322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24194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5B3220DF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D3BAA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ADB88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8CA43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84293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2E2A6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1C876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83752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096FA87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2404C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D7D9C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CA637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567A3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9C3DD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FE40F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0F435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6D56E77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16076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26C5A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7932D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A1460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07D95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2A19B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28D73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6DD7192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FB8D0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5DBEB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6AAB1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32F3D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C242F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8F19B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D9D56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2AF4628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5A9FA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AB39D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D77A3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79AE1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193F3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9BE38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754A4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40712F8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23479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7D7A1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C28EB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E9D6B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DE712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A80D7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1919F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836F820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6F8AF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31E0A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84E4E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4E312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C0B10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556B1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F9EE4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1C6B76D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D9D7C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37428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FF59E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29DE1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3A3F5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9DF4A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BEAB8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B0B7135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77ADBC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50D6A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48420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18D8B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3E885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027E9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BEB3F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4E900D0" w14:textId="77777777" w:rsidTr="00672E1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02F3F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56324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D3CF0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BABF7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51578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98DC7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4FBBE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49D0E841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6E6AE465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p w14:paraId="15C8EE48" w14:textId="77777777" w:rsidR="00226908" w:rsidRDefault="00226908">
      <w:pPr>
        <w:widowControl/>
        <w:pBdr>
          <w:bottom w:val="single" w:sz="12" w:space="1" w:color="000000"/>
        </w:pBdr>
        <w:spacing w:after="80" w:line="259" w:lineRule="auto"/>
        <w:rPr>
          <w:rFonts w:ascii="Arial" w:eastAsia="Arial" w:hAnsi="Arial" w:cs="Arial"/>
          <w:sz w:val="10"/>
          <w:szCs w:val="10"/>
        </w:rPr>
      </w:pPr>
    </w:p>
    <w:p w14:paraId="5869EFBC" w14:textId="77777777" w:rsidR="00226908" w:rsidRDefault="00226908">
      <w:pPr>
        <w:widowControl/>
        <w:pBdr>
          <w:bottom w:val="single" w:sz="12" w:space="1" w:color="000000"/>
        </w:pBdr>
        <w:spacing w:after="80" w:line="259" w:lineRule="auto"/>
        <w:rPr>
          <w:rFonts w:ascii="Arial" w:eastAsia="Arial" w:hAnsi="Arial" w:cs="Arial"/>
          <w:sz w:val="10"/>
          <w:szCs w:val="10"/>
        </w:rPr>
      </w:pPr>
    </w:p>
    <w:p w14:paraId="731EE63F" w14:textId="77777777" w:rsidR="00226908" w:rsidRDefault="00226908">
      <w:pPr>
        <w:widowControl/>
        <w:pBdr>
          <w:bottom w:val="single" w:sz="12" w:space="1" w:color="000000"/>
        </w:pBdr>
        <w:spacing w:after="80" w:line="259" w:lineRule="auto"/>
        <w:rPr>
          <w:rFonts w:ascii="Arial" w:eastAsia="Arial" w:hAnsi="Arial" w:cs="Arial"/>
          <w:sz w:val="10"/>
          <w:szCs w:val="10"/>
        </w:rPr>
      </w:pPr>
    </w:p>
    <w:tbl>
      <w:tblPr>
        <w:tblStyle w:val="af0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3FE6FFCE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0373EEC2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119B434C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0C7184A4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9FA4CBC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Have an appropriate imaging strategy for the following presentations </w:t>
            </w:r>
          </w:p>
          <w:p w14:paraId="125EBB3D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5741DF36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151D0279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14F485FF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03C5374C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Develop skills in the following imaging </w:t>
            </w:r>
            <w:r>
              <w:rPr>
                <w:rFonts w:ascii="Arial" w:eastAsia="Arial" w:hAnsi="Arial" w:cs="Arial"/>
              </w:rPr>
              <w:t>modalities and techniques</w:t>
            </w:r>
          </w:p>
        </w:tc>
      </w:tr>
      <w:tr w:rsidR="00226908" w14:paraId="1C6385C1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1BF04739" w14:textId="77777777" w:rsidR="00226908" w:rsidRDefault="00835C14">
            <w:pPr>
              <w:widowControl/>
              <w:spacing w:after="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Vascular (Basic) </w:t>
            </w:r>
          </w:p>
        </w:tc>
        <w:tc>
          <w:tcPr>
            <w:tcW w:w="2860" w:type="dxa"/>
          </w:tcPr>
          <w:p w14:paraId="6BE910D3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Painful limb with reduced or absent pulses</w:t>
            </w:r>
          </w:p>
          <w:p w14:paraId="6737548E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Pulsatile mass</w:t>
            </w:r>
          </w:p>
          <w:p w14:paraId="50B3A6A0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Trauma</w:t>
            </w:r>
          </w:p>
          <w:p w14:paraId="170C1634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Haemorrhage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45BC86B5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Swollen limb</w:t>
            </w:r>
          </w:p>
          <w:p w14:paraId="6C88A1F9" w14:textId="77777777" w:rsidR="00226908" w:rsidRDefault="00226908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50BAAD97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Acute </w:t>
            </w:r>
            <w:proofErr w:type="spellStart"/>
            <w:r>
              <w:rPr>
                <w:rFonts w:ascii="Arial" w:eastAsia="Arial" w:hAnsi="Arial" w:cs="Arial"/>
              </w:rPr>
              <w:t>ischaemia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24A2557F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Chronic </w:t>
            </w:r>
            <w:proofErr w:type="spellStart"/>
            <w:r>
              <w:rPr>
                <w:rFonts w:ascii="Arial" w:eastAsia="Arial" w:hAnsi="Arial" w:cs="Arial"/>
              </w:rPr>
              <w:t>ischaemia</w:t>
            </w:r>
            <w:proofErr w:type="spellEnd"/>
          </w:p>
          <w:p w14:paraId="02B6A23C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Diabetic vasculopathy</w:t>
            </w:r>
          </w:p>
          <w:p w14:paraId="337A9B02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Aneurysm </w:t>
            </w:r>
          </w:p>
          <w:p w14:paraId="019972F3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Vasculitidies</w:t>
            </w:r>
            <w:proofErr w:type="spellEnd"/>
          </w:p>
          <w:p w14:paraId="76DB88E0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AVM</w:t>
            </w:r>
          </w:p>
          <w:p w14:paraId="5F1EE6D8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Deep venous thrombosis</w:t>
            </w:r>
          </w:p>
          <w:p w14:paraId="3F8AE062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SVC obstruction </w:t>
            </w:r>
          </w:p>
        </w:tc>
        <w:tc>
          <w:tcPr>
            <w:tcW w:w="2960" w:type="dxa"/>
          </w:tcPr>
          <w:p w14:paraId="4DCEE95D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u w:val="single"/>
              </w:rPr>
              <w:t>Proficient</w:t>
            </w:r>
            <w:proofErr w:type="gramEnd"/>
            <w:r>
              <w:rPr>
                <w:rFonts w:ascii="Arial" w:eastAsia="Arial" w:hAnsi="Arial" w:cs="Arial"/>
              </w:rPr>
              <w:t xml:space="preserve">: Plain film, Duplex ultrasound for DVT, CT Angiography </w:t>
            </w:r>
          </w:p>
          <w:p w14:paraId="15DB85DB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Venography and contrast studies of lines Vascular access and basic catheter and guidewire manipulation </w:t>
            </w:r>
          </w:p>
          <w:p w14:paraId="21AAD9B5" w14:textId="77777777" w:rsidR="00226908" w:rsidRDefault="00226908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326EC29B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Experience</w:t>
            </w:r>
            <w:r>
              <w:rPr>
                <w:rFonts w:ascii="Arial" w:eastAsia="Arial" w:hAnsi="Arial" w:cs="Arial"/>
              </w:rPr>
              <w:t>: CT venography, MRA/MRV</w:t>
            </w:r>
          </w:p>
          <w:p w14:paraId="5E2C8395" w14:textId="77777777" w:rsidR="00226908" w:rsidRDefault="00226908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6CC0CBB6" w14:textId="77777777" w:rsidR="00226908" w:rsidRDefault="00835C14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Specialist</w:t>
            </w:r>
            <w:r>
              <w:rPr>
                <w:rFonts w:ascii="Arial" w:eastAsia="Arial" w:hAnsi="Arial" w:cs="Arial"/>
              </w:rPr>
              <w:t xml:space="preserve">: See separate IR curriculum </w:t>
            </w:r>
          </w:p>
          <w:p w14:paraId="3B53E420" w14:textId="77777777" w:rsidR="00226908" w:rsidRDefault="00226908">
            <w:pPr>
              <w:widowControl/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310F06B2" w14:textId="77777777" w:rsidR="00226908" w:rsidRDefault="00226908">
      <w:pPr>
        <w:widowControl/>
        <w:pBdr>
          <w:bottom w:val="single" w:sz="12" w:space="1" w:color="000000"/>
        </w:pBdr>
        <w:spacing w:line="259" w:lineRule="auto"/>
        <w:rPr>
          <w:rFonts w:ascii="Arial" w:eastAsia="Arial" w:hAnsi="Arial" w:cs="Arial"/>
        </w:rPr>
      </w:pPr>
    </w:p>
    <w:p w14:paraId="28809C61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68FBF42D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To do at least 5 Dopplers of the lower limb arteries and 5 Dopplers of the lower limb veins</w:t>
      </w:r>
    </w:p>
    <w:p w14:paraId="24D3525E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Venograms are optional unless they get cases </w:t>
      </w:r>
    </w:p>
    <w:p w14:paraId="5A0BA8D4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CT Venography and CT Angiography at least 2 cases for each </w:t>
      </w:r>
    </w:p>
    <w:p w14:paraId="0C58AE33" w14:textId="77777777" w:rsidR="00226908" w:rsidRDefault="00226908">
      <w:pPr>
        <w:widowControl/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tbl>
      <w:tblPr>
        <w:tblStyle w:val="af1"/>
        <w:tblW w:w="10201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956"/>
        <w:gridCol w:w="1276"/>
        <w:gridCol w:w="992"/>
        <w:gridCol w:w="1984"/>
      </w:tblGrid>
      <w:tr w:rsidR="00226908" w14:paraId="66892314" w14:textId="77777777" w:rsidTr="0071103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1FA48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F8C71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FB49B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4916C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EAC8E1" w14:textId="77777777" w:rsidR="00943DB4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proofErr w:type="gramEnd"/>
          </w:p>
          <w:p w14:paraId="20FC9E53" w14:textId="339CD02B" w:rsidR="00226908" w:rsidRDefault="00943DB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52A68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CC453D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123B31FC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13A21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3E0E7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BCE6D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F054C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F1BA4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84EB8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4D301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99A6A0F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F9508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93764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2C775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EA919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DFC03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DDFBF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16E6A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7BB311B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E3847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5C8CA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8CD3C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A468C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53A58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03129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EC711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45DCF1B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57CA0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EE33A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3F6D1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49281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946D5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33CB7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128AA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38A3EE0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DF1F9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CCBDF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9FED0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5589B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90758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F9FCF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6B1ED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7DC2032F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9AD00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2B35F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C14E7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ED1FD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EBAD3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60C13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E22C1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E646039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010EF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A730E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0C09B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DCF49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9F1EA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683E3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28AC3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57B210D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CC503D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2EEC6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31219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E33BD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7C26C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E7D76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3ED4E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1FE6D6F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AFB5D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E06D0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C255B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5E461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B3A23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630B3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B24B4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7F489FEB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B90D6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42CB6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81283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F0E05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DAFD9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40369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7C294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202C08BD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5457F2A1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p w14:paraId="4D03FEA0" w14:textId="77777777" w:rsidR="00226908" w:rsidRDefault="00226908">
      <w:pPr>
        <w:widowControl/>
        <w:pBdr>
          <w:bottom w:val="single" w:sz="12" w:space="1" w:color="000000"/>
        </w:pBdr>
        <w:spacing w:line="259" w:lineRule="auto"/>
        <w:rPr>
          <w:rFonts w:ascii="Arial" w:eastAsia="Arial" w:hAnsi="Arial" w:cs="Arial"/>
        </w:rPr>
      </w:pPr>
    </w:p>
    <w:tbl>
      <w:tblPr>
        <w:tblStyle w:val="af2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023EB673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2D4C2ECC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</w:p>
          <w:p w14:paraId="5EAC0673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0880486A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3C66CDCB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Have an appropriate imaging strategy for the following presentations </w:t>
            </w:r>
          </w:p>
          <w:p w14:paraId="4EF1C2EE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2BD00AAA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6735EC4E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1AB7504B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05900C90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skills in the following imaging modalities and techniques</w:t>
            </w:r>
          </w:p>
        </w:tc>
      </w:tr>
      <w:tr w:rsidR="00226908" w14:paraId="6365CA46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3AEA0DDA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Gastro-Intestinal and </w:t>
            </w:r>
            <w:proofErr w:type="gramStart"/>
            <w:r>
              <w:rPr>
                <w:rFonts w:ascii="Arial" w:eastAsia="Arial" w:hAnsi="Arial" w:cs="Arial"/>
                <w:b w:val="0"/>
              </w:rPr>
              <w:t>hepatobiliary  Radiology</w:t>
            </w:r>
            <w:proofErr w:type="gramEnd"/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2860" w:type="dxa"/>
          </w:tcPr>
          <w:p w14:paraId="4022474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acute abdomen</w:t>
            </w:r>
          </w:p>
          <w:p w14:paraId="7E14580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Abdominal trauma</w:t>
            </w:r>
          </w:p>
          <w:p w14:paraId="6D823FC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Abdominal pain – acute/chronic </w:t>
            </w:r>
          </w:p>
          <w:p w14:paraId="38D5FF3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Abdominal mass</w:t>
            </w:r>
          </w:p>
          <w:p w14:paraId="04AD1BA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Dysphagia</w:t>
            </w:r>
          </w:p>
          <w:p w14:paraId="0009B4E0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Change in bowel habit</w:t>
            </w:r>
          </w:p>
          <w:p w14:paraId="0F6CB07F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Gastrointestinal </w:t>
            </w:r>
            <w:proofErr w:type="spellStart"/>
            <w:r>
              <w:rPr>
                <w:rFonts w:ascii="Arial" w:eastAsia="Arial" w:hAnsi="Arial" w:cs="Arial"/>
              </w:rPr>
              <w:t>haemorrhage</w:t>
            </w:r>
            <w:proofErr w:type="spellEnd"/>
          </w:p>
          <w:p w14:paraId="57BBB7A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Anaemia</w:t>
            </w:r>
            <w:proofErr w:type="spellEnd"/>
          </w:p>
          <w:p w14:paraId="5782508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Weight loss</w:t>
            </w:r>
          </w:p>
          <w:p w14:paraId="3D58ACF4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Diarrhoea</w:t>
            </w:r>
            <w:proofErr w:type="spellEnd"/>
            <w:r>
              <w:rPr>
                <w:rFonts w:ascii="Arial" w:eastAsia="Arial" w:hAnsi="Arial" w:cs="Arial"/>
              </w:rPr>
              <w:t>, steatorrhea</w:t>
            </w:r>
          </w:p>
          <w:p w14:paraId="0DEFD8E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Jaundice/abnormal LFTs</w:t>
            </w:r>
          </w:p>
          <w:p w14:paraId="456185C3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4955743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GI tract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</w:p>
          <w:p w14:paraId="6E591F4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Liver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</w:p>
          <w:p w14:paraId="6C12B05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Pancreatico</w:t>
            </w:r>
            <w:proofErr w:type="spellEnd"/>
            <w:r>
              <w:rPr>
                <w:rFonts w:ascii="Arial" w:eastAsia="Arial" w:hAnsi="Arial" w:cs="Arial"/>
              </w:rPr>
              <w:t xml:space="preserve">-biliary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</w:p>
          <w:p w14:paraId="24035AF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Diseases of the </w:t>
            </w:r>
            <w:proofErr w:type="spellStart"/>
            <w:r>
              <w:rPr>
                <w:rFonts w:ascii="Arial" w:eastAsia="Arial" w:hAnsi="Arial" w:cs="Arial"/>
              </w:rPr>
              <w:t>oesophagus</w:t>
            </w:r>
            <w:proofErr w:type="spellEnd"/>
            <w:r>
              <w:rPr>
                <w:rFonts w:ascii="Arial" w:eastAsia="Arial" w:hAnsi="Arial" w:cs="Arial"/>
              </w:rPr>
              <w:t>, stomach, small bowel colon and rectum</w:t>
            </w:r>
          </w:p>
          <w:p w14:paraId="2FC55E1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Malabsorption</w:t>
            </w:r>
          </w:p>
          <w:p w14:paraId="41B87B1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Continence disorders</w:t>
            </w:r>
          </w:p>
          <w:p w14:paraId="5D5610AB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Diseases of the gallbladder, and biliary tree</w:t>
            </w:r>
          </w:p>
          <w:p w14:paraId="49CA53A0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Diseases of the pancreas </w:t>
            </w:r>
            <w:proofErr w:type="gramStart"/>
            <w:r>
              <w:rPr>
                <w:rFonts w:ascii="Arial" w:eastAsia="Arial" w:hAnsi="Arial" w:cs="Arial"/>
              </w:rPr>
              <w:t>including</w:t>
            </w:r>
            <w:proofErr w:type="gramEnd"/>
            <w:r>
              <w:rPr>
                <w:rFonts w:ascii="Arial" w:eastAsia="Arial" w:hAnsi="Arial" w:cs="Arial"/>
              </w:rPr>
              <w:t xml:space="preserve"> acute and chronic pancreatitis</w:t>
            </w:r>
          </w:p>
          <w:p w14:paraId="71F7035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Diseases of the liver – focal and diffuse</w:t>
            </w:r>
          </w:p>
          <w:p w14:paraId="2C4898EB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Herniae</w:t>
            </w:r>
            <w:proofErr w:type="spellEnd"/>
            <w:r>
              <w:rPr>
                <w:rFonts w:ascii="Arial" w:eastAsia="Arial" w:hAnsi="Arial" w:cs="Arial"/>
              </w:rPr>
              <w:t xml:space="preserve">, volvulus and intussusception </w:t>
            </w:r>
          </w:p>
        </w:tc>
        <w:tc>
          <w:tcPr>
            <w:tcW w:w="2960" w:type="dxa"/>
          </w:tcPr>
          <w:p w14:paraId="781F47B5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Proficient</w:t>
            </w:r>
            <w:r>
              <w:rPr>
                <w:rFonts w:ascii="Arial" w:eastAsia="Arial" w:hAnsi="Arial" w:cs="Arial"/>
              </w:rPr>
              <w:t xml:space="preserve">: Plain fluoroscopic contrast studies of the GI tract, ultrasound, CT/CT angiography, MRI/MRCP/MR </w:t>
            </w:r>
            <w:proofErr w:type="spellStart"/>
            <w:r>
              <w:rPr>
                <w:rFonts w:ascii="Arial" w:eastAsia="Arial" w:hAnsi="Arial" w:cs="Arial"/>
              </w:rPr>
              <w:t>enterography</w:t>
            </w:r>
            <w:proofErr w:type="spellEnd"/>
            <w:r>
              <w:rPr>
                <w:rFonts w:ascii="Arial" w:eastAsia="Arial" w:hAnsi="Arial" w:cs="Arial"/>
              </w:rPr>
              <w:t>, image guided biopsy and drainage</w:t>
            </w:r>
          </w:p>
          <w:p w14:paraId="630EF0E0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4F3BA09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Experience</w:t>
            </w:r>
            <w:r>
              <w:rPr>
                <w:rFonts w:ascii="Arial" w:eastAsia="Arial" w:hAnsi="Arial" w:cs="Arial"/>
              </w:rPr>
              <w:t>: CT colonography</w:t>
            </w:r>
          </w:p>
          <w:p w14:paraId="3D8D5557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20FCE2F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530DBA2B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50ABDC30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6C2AEBBC" w14:textId="77777777" w:rsidR="00226908" w:rsidRDefault="00835C14">
      <w:pPr>
        <w:widowControl/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Arial" w:eastAsia="Arial" w:hAnsi="Arial" w:cs="Arial"/>
          <w:b/>
        </w:rPr>
        <w:t>To do at least 5 MRI and 5 CT studies, 2 CT Colonography</w:t>
      </w:r>
    </w:p>
    <w:tbl>
      <w:tblPr>
        <w:tblStyle w:val="af3"/>
        <w:tblW w:w="10343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814"/>
        <w:gridCol w:w="1559"/>
        <w:gridCol w:w="993"/>
        <w:gridCol w:w="1984"/>
      </w:tblGrid>
      <w:tr w:rsidR="00226908" w14:paraId="1E80F337" w14:textId="77777777" w:rsidTr="0071103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A2846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BD6B7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D048C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8431D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78C625" w14:textId="3F195872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564665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D7591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1CB574EA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FF392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3F910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AAFAC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628FB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30172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F50B7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C4888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91E1AB3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52E36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EA378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6081D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117F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E19E9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8F1A9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FB209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661BE5E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F2F05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FAECA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54D11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E5B80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D163C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EE43A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A54C0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CC734F0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D10D9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0333D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E8C51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DD616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EEEE7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3FCFC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120E9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1E3F505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46B2D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484E7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F717C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58F4E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B73AA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52B7A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5C02C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EA920BF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3BA16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ABA51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E83CF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76B32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C2E13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46C7D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6E045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40DAAB5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5A207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9D6B3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264CC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5D6D6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3AD7D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7741A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1D6DE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C3A65CA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5AA44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5D901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6E6B3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14368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7BFA0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33F8D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DD6A0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18DF277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5FD3E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50C60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CA634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4F2EA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BD755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4A643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F2756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D586E2F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9B8C1C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5ACF9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DA76E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1115E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80F98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F2ABD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B7C04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5487EDB8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7DB79437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tbl>
      <w:tblPr>
        <w:tblStyle w:val="af4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4E9FAFCE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06BE0329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428BF511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0E45575C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15351128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Have an appropriate imaging strategy for the following presentations </w:t>
            </w:r>
          </w:p>
          <w:p w14:paraId="2FDFEFDE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3D01E44D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0CA030D9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787EA442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2D70775B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skills in the following imaging modalities and techniques</w:t>
            </w:r>
          </w:p>
        </w:tc>
      </w:tr>
      <w:tr w:rsidR="00226908" w14:paraId="003D6ED7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5F285231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Head and Neck Radiology </w:t>
            </w:r>
          </w:p>
        </w:tc>
        <w:tc>
          <w:tcPr>
            <w:tcW w:w="2860" w:type="dxa"/>
          </w:tcPr>
          <w:p w14:paraId="28E61245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Neck lump</w:t>
            </w:r>
          </w:p>
          <w:p w14:paraId="1D57AD32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Stridor and hoarseness</w:t>
            </w:r>
          </w:p>
          <w:p w14:paraId="479C1F9F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Swallowing difficulties</w:t>
            </w:r>
          </w:p>
          <w:p w14:paraId="4B75E30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Hearing loss</w:t>
            </w:r>
          </w:p>
          <w:p w14:paraId="0493CD0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Tinnitus and vertigo</w:t>
            </w:r>
          </w:p>
          <w:p w14:paraId="352D4994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Facial, oral, dental and neck pain and swelling</w:t>
            </w:r>
          </w:p>
          <w:p w14:paraId="256C89E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Facial and skull base trauma</w:t>
            </w:r>
          </w:p>
          <w:p w14:paraId="4FF36CA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Trismus and TMJ dysfunction </w:t>
            </w:r>
          </w:p>
          <w:p w14:paraId="489B7D82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Epistaxis </w:t>
            </w:r>
          </w:p>
          <w:p w14:paraId="102ACB55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Otalgia and aural </w:t>
            </w:r>
            <w:r>
              <w:rPr>
                <w:rFonts w:ascii="Arial" w:eastAsia="Arial" w:hAnsi="Arial" w:cs="Arial"/>
              </w:rPr>
              <w:t>discharge</w:t>
            </w:r>
          </w:p>
          <w:p w14:paraId="54C72CF5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Epiphora </w:t>
            </w:r>
          </w:p>
          <w:p w14:paraId="78148BD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Proptosis</w:t>
            </w:r>
          </w:p>
          <w:p w14:paraId="4746ADD2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Nasal polyps</w:t>
            </w:r>
          </w:p>
          <w:p w14:paraId="7D8739F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Anosmia/hyposmia </w:t>
            </w:r>
          </w:p>
          <w:p w14:paraId="47C7890E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4CE1AD2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Head, neck and skull base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</w:p>
          <w:p w14:paraId="08BBE365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Lymph nodes pathology</w:t>
            </w:r>
          </w:p>
          <w:p w14:paraId="2B0F5EB4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Thyroid and parathyroid disease</w:t>
            </w:r>
          </w:p>
          <w:p w14:paraId="07B0DE0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Orbital disease</w:t>
            </w:r>
          </w:p>
          <w:p w14:paraId="2742AD0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Temporal bone, inner middle ear disorders</w:t>
            </w:r>
          </w:p>
          <w:p w14:paraId="43F5A4E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Vestibular dysfunction </w:t>
            </w:r>
          </w:p>
          <w:p w14:paraId="41C3782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TMJ diseases</w:t>
            </w:r>
          </w:p>
          <w:p w14:paraId="02E521E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Cranial nerve disorders</w:t>
            </w:r>
          </w:p>
          <w:p w14:paraId="2B53259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Salivary gland disease</w:t>
            </w:r>
          </w:p>
          <w:p w14:paraId="2FD5D6F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Paranasal sinus disease</w:t>
            </w:r>
          </w:p>
          <w:p w14:paraId="39A3B82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Dental disease</w:t>
            </w:r>
          </w:p>
          <w:p w14:paraId="58DCEA3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Vascular and lymphatic malformations</w:t>
            </w:r>
          </w:p>
        </w:tc>
        <w:tc>
          <w:tcPr>
            <w:tcW w:w="2960" w:type="dxa"/>
          </w:tcPr>
          <w:p w14:paraId="2E121A58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Proficient</w:t>
            </w:r>
            <w:r>
              <w:rPr>
                <w:rFonts w:ascii="Arial" w:eastAsia="Arial" w:hAnsi="Arial" w:cs="Arial"/>
              </w:rPr>
              <w:t xml:space="preserve">: Plain film, fluoroscopy / contrast swallow, ultrasound, CT, </w:t>
            </w:r>
            <w:proofErr w:type="spellStart"/>
            <w:r>
              <w:rPr>
                <w:rFonts w:ascii="Arial" w:eastAsia="Arial" w:hAnsi="Arial" w:cs="Arial"/>
              </w:rPr>
              <w:t>MRi</w:t>
            </w:r>
            <w:proofErr w:type="spellEnd"/>
          </w:p>
          <w:p w14:paraId="07897E0F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40B5C1F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Experience</w:t>
            </w:r>
            <w:r>
              <w:rPr>
                <w:rFonts w:ascii="Arial" w:eastAsia="Arial" w:hAnsi="Arial" w:cs="Arial"/>
              </w:rPr>
              <w:t xml:space="preserve">: US/CT guided biopsy, </w:t>
            </w:r>
            <w:proofErr w:type="gramStart"/>
            <w:r>
              <w:rPr>
                <w:rFonts w:ascii="Arial" w:eastAsia="Arial" w:hAnsi="Arial" w:cs="Arial"/>
              </w:rPr>
              <w:t>radionuclide</w:t>
            </w:r>
            <w:proofErr w:type="gramEnd"/>
            <w:r>
              <w:rPr>
                <w:rFonts w:ascii="Arial" w:eastAsia="Arial" w:hAnsi="Arial" w:cs="Arial"/>
              </w:rPr>
              <w:t xml:space="preserve"> imaging if available </w:t>
            </w:r>
          </w:p>
          <w:p w14:paraId="17DFFE20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0724C4BB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289BE8C4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4FD1D418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3FC27A15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22D245EE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To do at least 5 CT scans, 5 MRI, 5 ultrasound scans</w:t>
      </w:r>
    </w:p>
    <w:p w14:paraId="77D18E2E" w14:textId="77777777" w:rsidR="00226908" w:rsidRDefault="00226908">
      <w:pPr>
        <w:widowControl/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tbl>
      <w:tblPr>
        <w:tblStyle w:val="af5"/>
        <w:tblW w:w="10343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672"/>
        <w:gridCol w:w="1418"/>
        <w:gridCol w:w="992"/>
        <w:gridCol w:w="2268"/>
      </w:tblGrid>
      <w:tr w:rsidR="00226908" w14:paraId="4A331B5C" w14:textId="77777777" w:rsidTr="0071103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4868E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EE53CC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116AB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37AB6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B73561" w14:textId="01E5019E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87B575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4946E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4E735843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AD7EC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E5506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4ACE3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D620C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B40B1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1A764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38647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117ECC5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0DE82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908DB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98917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1298F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822D4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1064B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F3E15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C05F9BA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E2FD35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18CA9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2027A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9EA2C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D7E6C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BDB14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466E6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6F53B32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4A10A9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6E172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7B4BC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17AB0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08DDD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32968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C6BAB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EB8A206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ECC2A9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F48A8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738C0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CEBAD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E3621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37C45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74BE6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06BF05B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2C93A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292E7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E9031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28847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6E8D6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34009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07559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5C48E43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F08CC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549CB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0CA85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A3E51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99172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1ACF1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86C87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2714FCE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9279C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57A90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FC5F8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EA08F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67979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2F793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49E20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02833C2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0F783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82A7E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70E47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F8CFD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4A509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01558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3B75F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0AF9E53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565C77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26038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62CA3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F41D8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1CDE4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88A39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F972A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0C59982B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642F5E12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tbl>
      <w:tblPr>
        <w:tblStyle w:val="af6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5F84F699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0838B814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02FA7B16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5E50A7B9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573F4EE8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Have an appropriate imaging strategy for the following presentations </w:t>
            </w:r>
          </w:p>
          <w:p w14:paraId="32C2FDF0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7D94A9FD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4B4A4BE4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7C4E42C4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61644A58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skills in the following imaging modalities and techniques</w:t>
            </w:r>
          </w:p>
        </w:tc>
      </w:tr>
      <w:tr w:rsidR="00226908" w14:paraId="3A921B2A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0AF52340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Obstetric and </w:t>
            </w:r>
            <w:proofErr w:type="spellStart"/>
            <w:r>
              <w:rPr>
                <w:rFonts w:ascii="Arial" w:eastAsia="Arial" w:hAnsi="Arial" w:cs="Arial"/>
                <w:b w:val="0"/>
              </w:rPr>
              <w:t>Gynaecological</w:t>
            </w:r>
            <w:proofErr w:type="spellEnd"/>
            <w:r>
              <w:rPr>
                <w:rFonts w:ascii="Arial" w:eastAsia="Arial" w:hAnsi="Arial" w:cs="Arial"/>
                <w:b w:val="0"/>
              </w:rPr>
              <w:t xml:space="preserve"> Radiology </w:t>
            </w:r>
          </w:p>
        </w:tc>
        <w:tc>
          <w:tcPr>
            <w:tcW w:w="2860" w:type="dxa"/>
          </w:tcPr>
          <w:p w14:paraId="795615A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Dysfunctional menstrual bleeding</w:t>
            </w:r>
          </w:p>
          <w:p w14:paraId="7689ABD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Abnormal vaginal bleeding</w:t>
            </w:r>
          </w:p>
          <w:p w14:paraId="1A9240D5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Abdominal/pelvic pain</w:t>
            </w:r>
          </w:p>
          <w:p w14:paraId="77CDEA3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Pelvic mass</w:t>
            </w:r>
          </w:p>
          <w:p w14:paraId="31A0359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Abdominal distension </w:t>
            </w:r>
          </w:p>
          <w:p w14:paraId="6A34155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Primary and secondary </w:t>
            </w:r>
            <w:proofErr w:type="spellStart"/>
            <w:r>
              <w:rPr>
                <w:rFonts w:ascii="Arial" w:eastAsia="Arial" w:hAnsi="Arial" w:cs="Arial"/>
              </w:rPr>
              <w:t>amenorrhoea</w:t>
            </w:r>
            <w:proofErr w:type="spellEnd"/>
          </w:p>
          <w:p w14:paraId="6B240C70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Abnormal </w:t>
            </w:r>
            <w:proofErr w:type="spellStart"/>
            <w:r>
              <w:rPr>
                <w:rFonts w:ascii="Arial" w:eastAsia="Arial" w:hAnsi="Arial" w:cs="Arial"/>
              </w:rPr>
              <w:t>tumour</w:t>
            </w:r>
            <w:proofErr w:type="spellEnd"/>
            <w:r>
              <w:rPr>
                <w:rFonts w:ascii="Arial" w:eastAsia="Arial" w:hAnsi="Arial" w:cs="Arial"/>
              </w:rPr>
              <w:t xml:space="preserve"> markers</w:t>
            </w:r>
          </w:p>
          <w:p w14:paraId="60FE105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Infertility</w:t>
            </w:r>
          </w:p>
          <w:p w14:paraId="0DC6740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Prolapse symptoms</w:t>
            </w:r>
          </w:p>
          <w:p w14:paraId="115D61B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Postpartum complications</w:t>
            </w:r>
          </w:p>
          <w:p w14:paraId="467AA663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6A4DF5EF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Ovarian cysts and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</w:p>
          <w:p w14:paraId="4BE0C71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Polycystic ovaries</w:t>
            </w:r>
          </w:p>
          <w:p w14:paraId="09427B1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Congenital uterine anomalies</w:t>
            </w:r>
          </w:p>
          <w:p w14:paraId="56793B55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Uterine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</w:p>
          <w:p w14:paraId="03E6102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Cervical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</w:p>
          <w:p w14:paraId="2C05C38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Adenomyosis</w:t>
            </w:r>
          </w:p>
          <w:p w14:paraId="742B6124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Endometriosis</w:t>
            </w:r>
          </w:p>
          <w:p w14:paraId="3F3AA46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Pelvic inflammatory disease</w:t>
            </w:r>
          </w:p>
          <w:p w14:paraId="47C0F248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Fallopian tube disease</w:t>
            </w:r>
          </w:p>
          <w:p w14:paraId="501B943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Pelvic floor dysfunction</w:t>
            </w:r>
          </w:p>
          <w:p w14:paraId="4D11D69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Early pregnancy and complications</w:t>
            </w:r>
          </w:p>
          <w:p w14:paraId="4061A204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Ectopic pregnancy</w:t>
            </w:r>
          </w:p>
          <w:p w14:paraId="7C913A68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Gestational trophoblastic disease</w:t>
            </w:r>
          </w:p>
          <w:p w14:paraId="6A7AA88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Postpartum complications </w:t>
            </w:r>
          </w:p>
        </w:tc>
        <w:tc>
          <w:tcPr>
            <w:tcW w:w="2960" w:type="dxa"/>
          </w:tcPr>
          <w:p w14:paraId="7E9F5F7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Proficient</w:t>
            </w:r>
            <w:r>
              <w:rPr>
                <w:rFonts w:ascii="Arial" w:eastAsia="Arial" w:hAnsi="Arial" w:cs="Arial"/>
              </w:rPr>
              <w:t>: Ultrasound (transabdominal), CT, MRI</w:t>
            </w:r>
          </w:p>
          <w:p w14:paraId="431E22B6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62668DF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1228E052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453256E5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373C765E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To do at least 5 ultrasound scans, 5 CT scans and 5 MRI scans</w:t>
      </w:r>
    </w:p>
    <w:p w14:paraId="2595D28F" w14:textId="77777777" w:rsidR="00226908" w:rsidRDefault="00226908">
      <w:pPr>
        <w:widowControl/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tbl>
      <w:tblPr>
        <w:tblStyle w:val="af7"/>
        <w:tblW w:w="10343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531"/>
        <w:gridCol w:w="1559"/>
        <w:gridCol w:w="1134"/>
        <w:gridCol w:w="2126"/>
      </w:tblGrid>
      <w:tr w:rsidR="00226908" w14:paraId="15F31005" w14:textId="77777777" w:rsidTr="0071103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BB8CB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114CD9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BE061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FB568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32394E" w14:textId="156ACBE3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CD1FC9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49093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39773DB9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BA5A8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2F7DD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FAFBD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9D42E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1D385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065A6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C83A7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662CD27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87A3EC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A853A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9EDD8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A4668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FEC3A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A5B43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0073A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D3E08B7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651D3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1ED53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E5AF9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8CFD5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DF6D7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76271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C5BF0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B7A9924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E155E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A88D4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3FBB7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07E80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5D219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DDAD6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51AD8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74D8A994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51BB0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815AF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8C1BA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0EF3F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B16FE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1F5E8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79C71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7DB8C920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EE913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46E8B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5B861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34A5E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CE796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14F58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1C3F6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412C3D7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08BCB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3DC96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650C7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9D634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F6F12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8EA59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73305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4EDE7DD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EFCC19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75AF6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D5DCF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8B3A4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46F53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39B61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0A6C6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BE764A9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E4DC75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EA3FC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9EB0B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EEC92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A8BBF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40771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26285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5E956D0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0D57F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F3D3B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0E673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9B020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AA685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72A81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A7DD8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63B41ED6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100FD734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p w14:paraId="35C721AA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Y</w:t>
      </w:r>
    </w:p>
    <w:tbl>
      <w:tblPr>
        <w:tblStyle w:val="af8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72C01D07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33633AB8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00D07505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582601EE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4524DB62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Have an appropriate imaging strategy for the following presentations </w:t>
            </w:r>
          </w:p>
          <w:p w14:paraId="32010E54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6D8F6A2E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31E9535C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5F2FB295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43E2E6E1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skills in the following imaging modalities and techniques</w:t>
            </w:r>
          </w:p>
        </w:tc>
      </w:tr>
      <w:tr w:rsidR="00226908" w14:paraId="5B9FDE46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4F2686D5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Paediatric Radiology </w:t>
            </w:r>
          </w:p>
        </w:tc>
        <w:tc>
          <w:tcPr>
            <w:tcW w:w="2860" w:type="dxa"/>
          </w:tcPr>
          <w:p w14:paraId="140F8BC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Abdominal pain, vomiting, mass</w:t>
            </w:r>
          </w:p>
          <w:p w14:paraId="3372D29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Cough, breathlessness, wheeze stridor</w:t>
            </w:r>
          </w:p>
          <w:p w14:paraId="570607FB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Precocious/delayed puberty, ambiguous genitalia</w:t>
            </w:r>
          </w:p>
          <w:p w14:paraId="1D6CFE34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Failure to thrive</w:t>
            </w:r>
          </w:p>
          <w:p w14:paraId="7960D872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Limp</w:t>
            </w:r>
          </w:p>
          <w:p w14:paraId="135C792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Trauma including suspended non accidental injury</w:t>
            </w:r>
          </w:p>
          <w:p w14:paraId="5DA0FB8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UTI, </w:t>
            </w:r>
            <w:proofErr w:type="spellStart"/>
            <w:r>
              <w:rPr>
                <w:rFonts w:ascii="Arial" w:eastAsia="Arial" w:hAnsi="Arial" w:cs="Arial"/>
              </w:rPr>
              <w:t>haematuria</w:t>
            </w:r>
            <w:proofErr w:type="spellEnd"/>
            <w:r>
              <w:rPr>
                <w:rFonts w:ascii="Arial" w:eastAsia="Arial" w:hAnsi="Arial" w:cs="Arial"/>
              </w:rPr>
              <w:t>, testicular pain</w:t>
            </w:r>
          </w:p>
          <w:p w14:paraId="03DE378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Pelvic pain, mass</w:t>
            </w:r>
          </w:p>
          <w:p w14:paraId="7F04BC1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Headache, diplopia, epilepsy, back pain, paralysis </w:t>
            </w:r>
          </w:p>
          <w:p w14:paraId="73B1735B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79A36D8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Acute neonatal and childhood abdominal conditions</w:t>
            </w:r>
          </w:p>
          <w:p w14:paraId="0DAED86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Acute and chronic chest conditions in neonates and children</w:t>
            </w:r>
          </w:p>
          <w:p w14:paraId="07B0859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Cardiac and mediastinal abnormalities</w:t>
            </w:r>
          </w:p>
          <w:p w14:paraId="1A02B998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Conditions affecting the genitalia</w:t>
            </w:r>
          </w:p>
          <w:p w14:paraId="7596C2B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Childhood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</w:p>
          <w:p w14:paraId="33B9307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Non-traumatic childhood skeletal conditions</w:t>
            </w:r>
          </w:p>
          <w:p w14:paraId="6285F9D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Accidental and non-accidental injury in children</w:t>
            </w:r>
          </w:p>
          <w:p w14:paraId="48CF4D94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Disorders of the urinary tract</w:t>
            </w:r>
          </w:p>
          <w:p w14:paraId="53E00CB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Acute neurological conditions</w:t>
            </w:r>
          </w:p>
          <w:p w14:paraId="5555B70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Congenital conditions </w:t>
            </w:r>
          </w:p>
          <w:p w14:paraId="545B77D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Systemic diseases in children</w:t>
            </w:r>
          </w:p>
        </w:tc>
        <w:tc>
          <w:tcPr>
            <w:tcW w:w="2960" w:type="dxa"/>
          </w:tcPr>
          <w:p w14:paraId="5412177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u w:val="single"/>
              </w:rPr>
              <w:t>Proficient</w:t>
            </w:r>
            <w:proofErr w:type="gramEnd"/>
            <w:r>
              <w:rPr>
                <w:rFonts w:ascii="Arial" w:eastAsia="Arial" w:hAnsi="Arial" w:cs="Arial"/>
              </w:rPr>
              <w:t>: Plain film, ultrasound, CT, MRI</w:t>
            </w:r>
          </w:p>
          <w:p w14:paraId="551B7404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193EAF5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Experience</w:t>
            </w:r>
            <w:r>
              <w:rPr>
                <w:rFonts w:ascii="Arial" w:eastAsia="Arial" w:hAnsi="Arial" w:cs="Arial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</w:rPr>
              <w:t>Fluoro</w:t>
            </w:r>
            <w:proofErr w:type="spellEnd"/>
            <w:r>
              <w:rPr>
                <w:rFonts w:ascii="Arial" w:eastAsia="Arial" w:hAnsi="Arial" w:cs="Arial"/>
              </w:rPr>
              <w:t>-guided contrast procedures of GI and GU tract, radionuclide imaging</w:t>
            </w:r>
          </w:p>
          <w:p w14:paraId="14D9A068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BEB7CA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Specialist</w:t>
            </w:r>
            <w:r>
              <w:rPr>
                <w:rFonts w:ascii="Arial" w:eastAsia="Arial" w:hAnsi="Arial" w:cs="Arial"/>
              </w:rPr>
              <w:t xml:space="preserve">: Image guided biopsy, intervention </w:t>
            </w:r>
            <w:proofErr w:type="spellStart"/>
            <w:r>
              <w:rPr>
                <w:rFonts w:ascii="Arial" w:eastAsia="Arial" w:hAnsi="Arial" w:cs="Arial"/>
              </w:rPr>
              <w:t>e.g</w:t>
            </w:r>
            <w:proofErr w:type="spellEnd"/>
            <w:r>
              <w:rPr>
                <w:rFonts w:ascii="Arial" w:eastAsia="Arial" w:hAnsi="Arial" w:cs="Arial"/>
              </w:rPr>
              <w:t xml:space="preserve"> line insertion</w:t>
            </w:r>
          </w:p>
          <w:p w14:paraId="141A5928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51DB0D73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1F1F1A0B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5F3F2F10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To do at least 10 plain radiographs, 5 CT scans head, 5 CT scans abdomen, 5 other regions.</w:t>
      </w:r>
    </w:p>
    <w:p w14:paraId="15FD63D0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Ultrasound 5 different regions </w:t>
      </w:r>
    </w:p>
    <w:tbl>
      <w:tblPr>
        <w:tblStyle w:val="af9"/>
        <w:tblW w:w="10343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814"/>
        <w:gridCol w:w="1559"/>
        <w:gridCol w:w="851"/>
        <w:gridCol w:w="2126"/>
      </w:tblGrid>
      <w:tr w:rsidR="00226908" w14:paraId="20EDC117" w14:textId="77777777" w:rsidTr="0071103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5575F5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9B0F4C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A6A18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8FF73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0AADED" w14:textId="7E22BEA8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BF2D8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41372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1270D481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1554BD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60B82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8522F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9BD23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DCA2C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5DB6D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3C03F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EE192C6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950E1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49544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33FBA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4AA5F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CDBC3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BA486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78304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069A1EC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C8947D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F5621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C0EEA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90AF3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9EF1D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B1115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F3D61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1B8A04A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75CBF3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1E14B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0DE95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BD197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872E9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14405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F3F98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C24CD62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E9EE1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056A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E840A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04D1D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F2B4B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0ABBC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D1793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710F32CB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E8199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2AB2C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18B4D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DD5E9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8378B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BAE07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42C1B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9B3043E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1C8C5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416D9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159D9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4C312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0689F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E6EE8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59237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441B55F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B6A135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532A3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86A5F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9AD55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F7635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A9E5C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E1DF5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BDEEC8B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D7A9C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99B7F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34970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92451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70D4D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A1843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59D21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283C426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255EF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B84A9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11A90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8DE07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E8D8D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D2D4D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3C332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0408C33F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5F36E867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tbl>
      <w:tblPr>
        <w:tblStyle w:val="afa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280F3A3E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587EB12D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0F5FEB8F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6DDC891D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40851845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Have an appropriate imaging strategy for the following presentations </w:t>
            </w:r>
          </w:p>
          <w:p w14:paraId="4D00D6EC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3441FCFE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62936D45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4CD3D778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5FDE38B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skills in the following imaging modalities and techniques</w:t>
            </w:r>
          </w:p>
        </w:tc>
      </w:tr>
      <w:tr w:rsidR="00226908" w14:paraId="1EB6CD03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6B3A21FB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b w:val="0"/>
              </w:rPr>
              <w:t>Musculoskeletal  Radiology</w:t>
            </w:r>
            <w:proofErr w:type="gramEnd"/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</w:tc>
        <w:tc>
          <w:tcPr>
            <w:tcW w:w="2860" w:type="dxa"/>
          </w:tcPr>
          <w:p w14:paraId="303682A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Bone pain/deformity</w:t>
            </w:r>
          </w:p>
          <w:p w14:paraId="363E62C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Joint pain/deformity </w:t>
            </w:r>
          </w:p>
          <w:p w14:paraId="12607C02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Back pain</w:t>
            </w:r>
          </w:p>
          <w:p w14:paraId="1A821B0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Soft tissue/bony lump</w:t>
            </w:r>
          </w:p>
          <w:p w14:paraId="0C541EF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Acute and chronic injuries of tendons, muscles and ligaments</w:t>
            </w:r>
          </w:p>
          <w:p w14:paraId="12346C0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Symptoms of cord or nerve root compression</w:t>
            </w:r>
          </w:p>
          <w:p w14:paraId="002220C5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Scoliosis</w:t>
            </w:r>
          </w:p>
          <w:p w14:paraId="384FC43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Rash and weakness</w:t>
            </w:r>
          </w:p>
          <w:p w14:paraId="6727309F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6581264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Trauma (acute and chronic) infection</w:t>
            </w:r>
          </w:p>
          <w:p w14:paraId="26A6DF9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tumour</w:t>
            </w:r>
            <w:proofErr w:type="spellEnd"/>
            <w:r>
              <w:rPr>
                <w:rFonts w:ascii="Arial" w:eastAsia="Arial" w:hAnsi="Arial" w:cs="Arial"/>
              </w:rPr>
              <w:t xml:space="preserve">-like </w:t>
            </w:r>
            <w:r>
              <w:rPr>
                <w:rFonts w:ascii="Arial" w:eastAsia="Arial" w:hAnsi="Arial" w:cs="Arial"/>
              </w:rPr>
              <w:t>lesions</w:t>
            </w:r>
          </w:p>
          <w:p w14:paraId="6ADD781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Spinal cord/cauda equine compression</w:t>
            </w:r>
          </w:p>
          <w:p w14:paraId="4D55772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Haematological</w:t>
            </w:r>
            <w:proofErr w:type="spellEnd"/>
            <w:r>
              <w:rPr>
                <w:rFonts w:ascii="Arial" w:eastAsia="Arial" w:hAnsi="Arial" w:cs="Arial"/>
              </w:rPr>
              <w:t xml:space="preserve"> disorders</w:t>
            </w:r>
          </w:p>
          <w:p w14:paraId="62C8063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Metabolic bone disorders</w:t>
            </w:r>
          </w:p>
          <w:p w14:paraId="2EA3C5B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Endocrine bone disorders</w:t>
            </w:r>
          </w:p>
          <w:p w14:paraId="5BE51E3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Degenerative and infective disc disease</w:t>
            </w:r>
          </w:p>
          <w:p w14:paraId="7FC47C1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Congenital and developmental lesions</w:t>
            </w:r>
          </w:p>
          <w:p w14:paraId="2FDA72D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Multisystem rheumatic disorders</w:t>
            </w:r>
          </w:p>
          <w:p w14:paraId="6A73E01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Connective tissue disorders</w:t>
            </w:r>
          </w:p>
          <w:p w14:paraId="7A68D195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Crystal related arthropathies</w:t>
            </w:r>
          </w:p>
          <w:p w14:paraId="223D2B4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Osteoarthritis</w:t>
            </w:r>
          </w:p>
          <w:p w14:paraId="1FB311A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Osteoporosis</w:t>
            </w:r>
          </w:p>
          <w:p w14:paraId="33B8DDA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Rheumatoid arthritis</w:t>
            </w:r>
          </w:p>
          <w:p w14:paraId="561B388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Spondyloarthritidies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60" w:type="dxa"/>
          </w:tcPr>
          <w:p w14:paraId="6D54D1CF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Proficient</w:t>
            </w:r>
            <w:r>
              <w:rPr>
                <w:rFonts w:ascii="Arial" w:eastAsia="Arial" w:hAnsi="Arial" w:cs="Arial"/>
              </w:rPr>
              <w:t xml:space="preserve">: Plain film, fluoroscopy, ultrasound, CT, MRI (spine, knee and pelvis), image guided aspiration injection, </w:t>
            </w:r>
          </w:p>
          <w:p w14:paraId="6A01DD92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649E0F1E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65E3C122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6D751568" w14:textId="77777777" w:rsidR="00226908" w:rsidRDefault="00226908">
      <w:pPr>
        <w:widowControl/>
        <w:spacing w:line="259" w:lineRule="auto"/>
        <w:rPr>
          <w:rFonts w:ascii="Arial" w:eastAsia="Arial" w:hAnsi="Arial" w:cs="Arial"/>
        </w:rPr>
      </w:pPr>
    </w:p>
    <w:p w14:paraId="3FC331BD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To do at least 3 CT </w:t>
      </w:r>
      <w:r>
        <w:rPr>
          <w:rFonts w:ascii="Arial" w:eastAsia="Arial" w:hAnsi="Arial" w:cs="Arial"/>
          <w:b/>
        </w:rPr>
        <w:t>scans, 3 MRI</w:t>
      </w:r>
    </w:p>
    <w:p w14:paraId="3E57FC59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Image guided aspiration only if they get the chance to have the patients</w:t>
      </w:r>
    </w:p>
    <w:p w14:paraId="5078B042" w14:textId="77777777" w:rsidR="00226908" w:rsidRDefault="00226908">
      <w:pPr>
        <w:widowControl/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tbl>
      <w:tblPr>
        <w:tblStyle w:val="afb"/>
        <w:tblW w:w="10343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814"/>
        <w:gridCol w:w="1418"/>
        <w:gridCol w:w="850"/>
        <w:gridCol w:w="2268"/>
      </w:tblGrid>
      <w:tr w:rsidR="00226908" w14:paraId="0657823F" w14:textId="77777777" w:rsidTr="0071103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0EAA3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A502C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69783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35DEF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B6EB9E" w14:textId="3C292946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79CFFD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2CCA3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5E32B744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2C620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B9C11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32918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06155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6DFCB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846B8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1D96E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B433FEA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AD910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A0C36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744F4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125E5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B9F9A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AAA76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E3DA8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FFB8D5C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F7C9C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05967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6B0B2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97DDE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283DE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DCC5F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A2EA1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6490104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6AD8D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0C8DF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AEED8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DA77A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2D435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7E571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E02DC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9285001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B8A22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30EE9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3DAA1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B3E82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DE4DA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54E01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24F06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4273F62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91F80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E3F65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6E0F0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42FB1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A8B8F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CCBA5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166B8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6556697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B74E5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4470B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A4D68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C7B04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C31B9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07453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F7B13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331A477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4D74C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8548B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4443B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E6A12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C0BDD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40B4A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60588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1707F91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7F2625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E74D2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86D63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D4ACB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F191F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7962C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CF796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2341876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DAA4C9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F074F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C3AED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179E7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27EB3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77739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9A8D8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739B24FB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21E6A147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tbl>
      <w:tblPr>
        <w:tblStyle w:val="afc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65600546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27C5F072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6FA5FC1C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4DC5AEF0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33D51544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Develop an appropriate imaging strategy for the following presentations </w:t>
            </w:r>
          </w:p>
          <w:p w14:paraId="109D90A5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07C2D39A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583C5D43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Recognise</w:t>
            </w:r>
            <w:proofErr w:type="spellEnd"/>
            <w:r>
              <w:rPr>
                <w:rFonts w:ascii="Arial" w:eastAsia="Arial" w:hAnsi="Arial" w:cs="Arial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1ED2B486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146442B6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skills in the following imaging modalities and techniques</w:t>
            </w:r>
          </w:p>
        </w:tc>
      </w:tr>
      <w:tr w:rsidR="00226908" w14:paraId="0BE90E3A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2FB7415F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Neuroradiology  </w:t>
            </w:r>
          </w:p>
        </w:tc>
        <w:tc>
          <w:tcPr>
            <w:tcW w:w="2860" w:type="dxa"/>
          </w:tcPr>
          <w:p w14:paraId="2453A56B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Abnormal sensory or motor function </w:t>
            </w:r>
          </w:p>
          <w:p w14:paraId="37FDAD6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Speech disturbance </w:t>
            </w:r>
          </w:p>
          <w:p w14:paraId="19F2E0E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Autonomic dysfunction </w:t>
            </w:r>
          </w:p>
          <w:p w14:paraId="15A9C6A5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Abnormal </w:t>
            </w:r>
            <w:proofErr w:type="spellStart"/>
            <w:r>
              <w:rPr>
                <w:rFonts w:ascii="Arial" w:eastAsia="Arial" w:hAnsi="Arial" w:cs="Arial"/>
              </w:rPr>
              <w:t>behaviour</w:t>
            </w:r>
            <w:proofErr w:type="spellEnd"/>
          </w:p>
          <w:p w14:paraId="2D36768B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Confusion</w:t>
            </w:r>
          </w:p>
          <w:p w14:paraId="1D6E7ABB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Memory loss and intellectual decline</w:t>
            </w:r>
          </w:p>
          <w:p w14:paraId="32670F4F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Head injury </w:t>
            </w:r>
          </w:p>
          <w:p w14:paraId="36C30618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Headache</w:t>
            </w:r>
          </w:p>
          <w:p w14:paraId="72CD89A0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Seizures</w:t>
            </w:r>
          </w:p>
          <w:p w14:paraId="5225C732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Visual loss</w:t>
            </w:r>
          </w:p>
          <w:p w14:paraId="0E579D9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Cranial nerve palsy and pain</w:t>
            </w:r>
          </w:p>
          <w:p w14:paraId="5246385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Symptoms of cord or nerve root compression </w:t>
            </w:r>
          </w:p>
          <w:p w14:paraId="6AEC7D8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Congenital malformations / syndromes</w:t>
            </w:r>
          </w:p>
          <w:p w14:paraId="0D98A406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33D936F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Head and spine trauma</w:t>
            </w:r>
          </w:p>
          <w:p w14:paraId="2F1DC7AB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Intracranial and spinal </w:t>
            </w:r>
            <w:proofErr w:type="spellStart"/>
            <w:r>
              <w:rPr>
                <w:rFonts w:ascii="Arial" w:eastAsia="Arial" w:hAnsi="Arial" w:cs="Arial"/>
              </w:rPr>
              <w:t>haemorrhage</w:t>
            </w:r>
            <w:proofErr w:type="spellEnd"/>
          </w:p>
          <w:p w14:paraId="2481B839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Ischaemia</w:t>
            </w:r>
            <w:proofErr w:type="spellEnd"/>
            <w:r>
              <w:rPr>
                <w:rFonts w:ascii="Arial" w:eastAsia="Arial" w:hAnsi="Arial" w:cs="Arial"/>
              </w:rPr>
              <w:t xml:space="preserve"> and infarction </w:t>
            </w:r>
          </w:p>
          <w:p w14:paraId="1F85390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Venous sinus thrombosis</w:t>
            </w:r>
          </w:p>
          <w:p w14:paraId="54E97E9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Atheroma and dissection </w:t>
            </w:r>
          </w:p>
          <w:p w14:paraId="1CAB01F0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Vascular malformations</w:t>
            </w:r>
          </w:p>
          <w:p w14:paraId="677610C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Brain and spinal cord </w:t>
            </w:r>
            <w:proofErr w:type="spellStart"/>
            <w:r>
              <w:rPr>
                <w:rFonts w:ascii="Arial" w:eastAsia="Arial" w:hAnsi="Arial" w:cs="Arial"/>
              </w:rPr>
              <w:t>tumours</w:t>
            </w:r>
            <w:proofErr w:type="spellEnd"/>
          </w:p>
          <w:p w14:paraId="376F86A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Dementia and cognitive disorders</w:t>
            </w:r>
          </w:p>
          <w:p w14:paraId="4C8D8A0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Chronic neurological disability </w:t>
            </w:r>
          </w:p>
          <w:p w14:paraId="6CF46AA8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Motor </w:t>
            </w:r>
            <w:proofErr w:type="spellStart"/>
            <w:r>
              <w:rPr>
                <w:rFonts w:ascii="Arial" w:eastAsia="Arial" w:hAnsi="Arial" w:cs="Arial"/>
              </w:rPr>
              <w:t>neurone</w:t>
            </w:r>
            <w:proofErr w:type="spellEnd"/>
            <w:r>
              <w:rPr>
                <w:rFonts w:ascii="Arial" w:eastAsia="Arial" w:hAnsi="Arial" w:cs="Arial"/>
              </w:rPr>
              <w:t xml:space="preserve"> disease</w:t>
            </w:r>
          </w:p>
          <w:p w14:paraId="77AC9980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Movement disorders </w:t>
            </w:r>
            <w:proofErr w:type="spellStart"/>
            <w:r>
              <w:rPr>
                <w:rFonts w:ascii="Arial" w:eastAsia="Arial" w:hAnsi="Arial" w:cs="Arial"/>
              </w:rPr>
              <w:t>e.g</w:t>
            </w:r>
            <w:proofErr w:type="spellEnd"/>
            <w:r>
              <w:rPr>
                <w:rFonts w:ascii="Arial" w:eastAsia="Arial" w:hAnsi="Arial" w:cs="Arial"/>
              </w:rPr>
              <w:t xml:space="preserve"> Parkinson’s disease</w:t>
            </w:r>
          </w:p>
          <w:p w14:paraId="3389C80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CNS infections </w:t>
            </w:r>
            <w:proofErr w:type="spellStart"/>
            <w:r>
              <w:rPr>
                <w:rFonts w:ascii="Arial" w:eastAsia="Arial" w:hAnsi="Arial" w:cs="Arial"/>
              </w:rPr>
              <w:t>e.g</w:t>
            </w:r>
            <w:proofErr w:type="spellEnd"/>
            <w:r>
              <w:rPr>
                <w:rFonts w:ascii="Arial" w:eastAsia="Arial" w:hAnsi="Arial" w:cs="Arial"/>
              </w:rPr>
              <w:t xml:space="preserve"> meningitis, encephalitis and abscess </w:t>
            </w:r>
          </w:p>
          <w:p w14:paraId="47CC5AA3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Demyelination </w:t>
            </w:r>
          </w:p>
          <w:p w14:paraId="05BDF6B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Neurosarcoid</w:t>
            </w:r>
            <w:proofErr w:type="spellEnd"/>
            <w:r>
              <w:rPr>
                <w:rFonts w:ascii="Arial" w:eastAsia="Arial" w:hAnsi="Arial" w:cs="Arial"/>
              </w:rPr>
              <w:t xml:space="preserve"> and vasculitis </w:t>
            </w:r>
          </w:p>
          <w:p w14:paraId="63AF43C4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Headache syndromes </w:t>
            </w:r>
            <w:proofErr w:type="spellStart"/>
            <w:r>
              <w:rPr>
                <w:rFonts w:ascii="Arial" w:eastAsia="Arial" w:hAnsi="Arial" w:cs="Arial"/>
              </w:rPr>
              <w:t>e.g</w:t>
            </w:r>
            <w:proofErr w:type="spellEnd"/>
            <w:r>
              <w:rPr>
                <w:rFonts w:ascii="Arial" w:eastAsia="Arial" w:hAnsi="Arial" w:cs="Arial"/>
              </w:rPr>
              <w:t xml:space="preserve"> migraine</w:t>
            </w:r>
          </w:p>
          <w:p w14:paraId="55C79C4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Epilepsy </w:t>
            </w:r>
          </w:p>
          <w:p w14:paraId="65C2529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Congenital disorders and </w:t>
            </w:r>
            <w:proofErr w:type="spellStart"/>
            <w:r>
              <w:rPr>
                <w:rFonts w:ascii="Arial" w:eastAsia="Arial" w:hAnsi="Arial" w:cs="Arial"/>
              </w:rPr>
              <w:t>phakomatoses</w:t>
            </w:r>
            <w:proofErr w:type="spellEnd"/>
          </w:p>
          <w:p w14:paraId="6AE730B0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Myopathies</w:t>
            </w:r>
          </w:p>
          <w:p w14:paraId="4243B4DE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Peripheral neuropathy (acute and chronic)</w:t>
            </w:r>
          </w:p>
          <w:p w14:paraId="3A7E75E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Suspected cord compression &amp; Cauda equine syndrome</w:t>
            </w:r>
          </w:p>
          <w:p w14:paraId="207DDCD0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960" w:type="dxa"/>
          </w:tcPr>
          <w:p w14:paraId="178CCC64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u w:val="single"/>
              </w:rPr>
              <w:t>Proficient</w:t>
            </w:r>
            <w:proofErr w:type="gramEnd"/>
            <w:r>
              <w:rPr>
                <w:rFonts w:ascii="Arial" w:eastAsia="Arial" w:hAnsi="Arial" w:cs="Arial"/>
              </w:rPr>
              <w:t xml:space="preserve">: Head CT for all relevant acute emergency conditions including head </w:t>
            </w:r>
            <w:r>
              <w:rPr>
                <w:rFonts w:ascii="Arial" w:eastAsia="Arial" w:hAnsi="Arial" w:cs="Arial"/>
              </w:rPr>
              <w:t>injury and CTA for suspected stroke, MRI spine for cord/cauda equine compression</w:t>
            </w:r>
          </w:p>
          <w:p w14:paraId="0F89CDFB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34AFCBC2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Experience</w:t>
            </w:r>
            <w:r>
              <w:rPr>
                <w:rFonts w:ascii="Arial" w:eastAsia="Arial" w:hAnsi="Arial" w:cs="Arial"/>
              </w:rPr>
              <w:t>: Specialist CT &amp; MRI techniques for the neurological conditions listed.</w:t>
            </w:r>
          </w:p>
          <w:p w14:paraId="5728A672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4D863C8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Specialist</w:t>
            </w:r>
            <w:r>
              <w:rPr>
                <w:rFonts w:ascii="Arial" w:eastAsia="Arial" w:hAnsi="Arial" w:cs="Arial"/>
              </w:rPr>
              <w:t xml:space="preserve">: Cerebral angiography/ spinal intervention </w:t>
            </w:r>
            <w:proofErr w:type="spellStart"/>
            <w:r>
              <w:rPr>
                <w:rFonts w:ascii="Arial" w:eastAsia="Arial" w:hAnsi="Arial" w:cs="Arial"/>
              </w:rPr>
              <w:t>e.g</w:t>
            </w:r>
            <w:proofErr w:type="spellEnd"/>
            <w:r>
              <w:rPr>
                <w:rFonts w:ascii="Arial" w:eastAsia="Arial" w:hAnsi="Arial" w:cs="Arial"/>
              </w:rPr>
              <w:t xml:space="preserve"> facet joint injections, vertebroplasty</w:t>
            </w:r>
          </w:p>
          <w:p w14:paraId="31CBF994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9327F00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(See separate curriculum for interventional Neuroradiology)</w:t>
            </w:r>
          </w:p>
          <w:p w14:paraId="213F13D8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06D388DC" w14:textId="77777777" w:rsidR="00226908" w:rsidRDefault="00226908">
      <w:pPr>
        <w:widowControl/>
        <w:pBdr>
          <w:bottom w:val="single" w:sz="12" w:space="1" w:color="000000"/>
        </w:pBdr>
        <w:spacing w:line="259" w:lineRule="auto"/>
        <w:rPr>
          <w:rFonts w:ascii="Arial" w:eastAsia="Arial" w:hAnsi="Arial" w:cs="Arial"/>
        </w:rPr>
      </w:pPr>
    </w:p>
    <w:p w14:paraId="7C3625D4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445621EA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To do at least 5 patients for CT and 5 for MRI scan</w:t>
      </w:r>
    </w:p>
    <w:p w14:paraId="375FD710" w14:textId="77777777" w:rsidR="00226908" w:rsidRDefault="00226908">
      <w:pPr>
        <w:widowControl/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tbl>
      <w:tblPr>
        <w:tblStyle w:val="afd"/>
        <w:tblW w:w="10343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814"/>
        <w:gridCol w:w="1418"/>
        <w:gridCol w:w="850"/>
        <w:gridCol w:w="2268"/>
      </w:tblGrid>
      <w:tr w:rsidR="00226908" w14:paraId="0588DC18" w14:textId="77777777" w:rsidTr="0071103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CA5E7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9723B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431D7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CF531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C825D2" w14:textId="77777777" w:rsidR="00943DB4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proofErr w:type="gramEnd"/>
          </w:p>
          <w:p w14:paraId="52B2D3BF" w14:textId="4527BEC5" w:rsidR="00226908" w:rsidRDefault="00943DB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Initials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722A0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C3B1C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318CA23F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70374B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06296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6E9F9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ED61E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D108D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4E30D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B3D20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F593481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3906C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C4F8F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9040C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12B1D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3E70B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77AE7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6DFB9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81C41E0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402D9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2246C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025EB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F785B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D0A58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6AF7C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B1191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DE31646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180E8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F16CC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E75A0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756D7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F4A36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2C887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7C415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67A3BE42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DA49D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4FAD8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BFCCA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1B3BF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D88B5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67226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9FF5C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78A78332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C6DF51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71EB2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5666D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B4511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9803B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D4A42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AA706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67488E5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611C8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917C7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614F0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2293C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8CA61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CBB36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AED02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02174B4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B45E0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89270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AA757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68DB6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B5C66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8A0C6D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0BA0B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78FA72D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8710A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95D84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96722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A55C7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DA14F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62C3E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02915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C874EF4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0D55FE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A8D9A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B2903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528E4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2A0C6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2A522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9ED61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3DEC9506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381DCB5E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br w:type="page"/>
      </w:r>
    </w:p>
    <w:p w14:paraId="6A0F93DC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tbl>
      <w:tblPr>
        <w:tblStyle w:val="afe"/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60"/>
        <w:gridCol w:w="2860"/>
        <w:gridCol w:w="2960"/>
      </w:tblGrid>
      <w:tr w:rsidR="00226908" w14:paraId="43C37DDD" w14:textId="77777777" w:rsidTr="00226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7F7F7F"/>
          </w:tcPr>
          <w:p w14:paraId="72A86065" w14:textId="77777777" w:rsidR="00226908" w:rsidRDefault="00226908">
            <w:pPr>
              <w:widowControl/>
              <w:rPr>
                <w:rFonts w:ascii="Arial" w:eastAsia="Arial" w:hAnsi="Arial" w:cs="Arial"/>
              </w:rPr>
            </w:pPr>
          </w:p>
          <w:p w14:paraId="4086FE19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Area</w:t>
            </w:r>
          </w:p>
        </w:tc>
        <w:tc>
          <w:tcPr>
            <w:tcW w:w="2860" w:type="dxa"/>
            <w:shd w:val="clear" w:color="auto" w:fill="7F7F7F"/>
          </w:tcPr>
          <w:p w14:paraId="15CEE538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3D3C4A8B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Have an appropriate imaging strategy for the following presentations </w:t>
            </w:r>
          </w:p>
          <w:p w14:paraId="4D048EFC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  <w:shd w:val="clear" w:color="auto" w:fill="7F7F7F"/>
          </w:tcPr>
          <w:p w14:paraId="42EE473E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4A2FEC5D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 w:val="0"/>
              </w:rPr>
              <w:t>Recognise</w:t>
            </w:r>
            <w:proofErr w:type="spellEnd"/>
            <w:r>
              <w:rPr>
                <w:rFonts w:ascii="Arial" w:eastAsia="Arial" w:hAnsi="Arial" w:cs="Arial"/>
                <w:b w:val="0"/>
              </w:rPr>
              <w:t xml:space="preserve"> imaging features of the following conditions</w:t>
            </w:r>
          </w:p>
        </w:tc>
        <w:tc>
          <w:tcPr>
            <w:tcW w:w="2960" w:type="dxa"/>
            <w:shd w:val="clear" w:color="auto" w:fill="7F7F7F"/>
          </w:tcPr>
          <w:p w14:paraId="2B8B99A2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25919A45" w14:textId="77777777" w:rsidR="00226908" w:rsidRDefault="00835C1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 xml:space="preserve">Develop skills in the following imaging modalities and </w:t>
            </w:r>
            <w:r>
              <w:rPr>
                <w:rFonts w:ascii="Arial" w:eastAsia="Arial" w:hAnsi="Arial" w:cs="Arial"/>
                <w:b w:val="0"/>
              </w:rPr>
              <w:t>techniques</w:t>
            </w:r>
          </w:p>
          <w:p w14:paraId="5DD8084E" w14:textId="77777777" w:rsidR="00226908" w:rsidRDefault="0022690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  <w:tr w:rsidR="00226908" w14:paraId="62DB231C" w14:textId="77777777" w:rsidTr="00226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3DC065D8" w14:textId="77777777" w:rsidR="00226908" w:rsidRDefault="00835C14">
            <w:pPr>
              <w:widowControl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 w:val="0"/>
              </w:rPr>
              <w:t>Haematology</w:t>
            </w:r>
            <w:proofErr w:type="spellEnd"/>
            <w:r>
              <w:rPr>
                <w:rFonts w:ascii="Arial" w:eastAsia="Arial" w:hAnsi="Arial" w:cs="Arial"/>
                <w:b w:val="0"/>
              </w:rPr>
              <w:t xml:space="preserve"> &amp; Oncology – not mentioned elsewhere </w:t>
            </w:r>
          </w:p>
        </w:tc>
        <w:tc>
          <w:tcPr>
            <w:tcW w:w="2860" w:type="dxa"/>
          </w:tcPr>
          <w:p w14:paraId="190FF227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Anaemia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13C97E1D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Lymphadenopathy </w:t>
            </w:r>
          </w:p>
          <w:p w14:paraId="33F7DE00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Paraproteinaemia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470C7A12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Splenomegaly </w:t>
            </w:r>
          </w:p>
          <w:p w14:paraId="44B3D6BC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Weight loss </w:t>
            </w:r>
          </w:p>
          <w:p w14:paraId="4241CE1A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Hypercalcaemia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718C932F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38F766D0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860" w:type="dxa"/>
          </w:tcPr>
          <w:p w14:paraId="06301368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Haematological</w:t>
            </w:r>
            <w:proofErr w:type="spellEnd"/>
            <w:r>
              <w:rPr>
                <w:rFonts w:ascii="Arial" w:eastAsia="Arial" w:hAnsi="Arial" w:cs="Arial"/>
              </w:rPr>
              <w:t xml:space="preserve"> malignancies (including lymphomas)</w:t>
            </w:r>
          </w:p>
          <w:p w14:paraId="7D652816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Bone marrow failure</w:t>
            </w:r>
          </w:p>
          <w:p w14:paraId="2CBFD3BF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Haemoglobinopathies </w:t>
            </w:r>
          </w:p>
          <w:p w14:paraId="562B14B0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Paraneoplastic conditions </w:t>
            </w:r>
          </w:p>
          <w:p w14:paraId="4DC576A8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2960" w:type="dxa"/>
          </w:tcPr>
          <w:p w14:paraId="2B65F941" w14:textId="77777777" w:rsidR="00226908" w:rsidRDefault="00835C14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Proficient</w:t>
            </w:r>
            <w:r>
              <w:rPr>
                <w:rFonts w:ascii="Arial" w:eastAsia="Arial" w:hAnsi="Arial" w:cs="Arial"/>
              </w:rPr>
              <w:t>: Plain film, ultrasound, CT, MRI, US/CT guided biopsy</w:t>
            </w:r>
          </w:p>
          <w:p w14:paraId="0217ED83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6AFF6539" w14:textId="77777777" w:rsidR="00226908" w:rsidRDefault="00226908">
            <w:pPr>
              <w:widowControl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0BDECD34" w14:textId="77777777" w:rsidR="00226908" w:rsidRDefault="00226908">
      <w:pPr>
        <w:widowControl/>
        <w:pBdr>
          <w:bottom w:val="single" w:sz="12" w:space="1" w:color="000000"/>
        </w:pBdr>
        <w:spacing w:line="259" w:lineRule="auto"/>
        <w:rPr>
          <w:rFonts w:ascii="Arial" w:eastAsia="Arial" w:hAnsi="Arial" w:cs="Arial"/>
        </w:rPr>
      </w:pPr>
    </w:p>
    <w:p w14:paraId="7D730A2C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415A225C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To do at least 5 patients for CT, 3 for MRI scan.</w:t>
      </w:r>
    </w:p>
    <w:p w14:paraId="39E4FE50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Ultrasound guided biopsy at least 2 CT guided biopsy.</w:t>
      </w:r>
    </w:p>
    <w:p w14:paraId="20FD0334" w14:textId="77777777" w:rsidR="00226908" w:rsidRDefault="00835C14">
      <w:pPr>
        <w:widowControl/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Plain radiography as much as </w:t>
      </w:r>
      <w:r>
        <w:rPr>
          <w:rFonts w:ascii="Arial" w:eastAsia="Arial" w:hAnsi="Arial" w:cs="Arial"/>
          <w:b/>
        </w:rPr>
        <w:t>they can do.</w:t>
      </w:r>
    </w:p>
    <w:tbl>
      <w:tblPr>
        <w:tblStyle w:val="aff"/>
        <w:tblW w:w="10343" w:type="dxa"/>
        <w:tblLayout w:type="fixed"/>
        <w:tblLook w:val="0400" w:firstRow="0" w:lastRow="0" w:firstColumn="0" w:lastColumn="0" w:noHBand="0" w:noVBand="1"/>
      </w:tblPr>
      <w:tblGrid>
        <w:gridCol w:w="1091"/>
        <w:gridCol w:w="752"/>
        <w:gridCol w:w="2150"/>
        <w:gridCol w:w="1814"/>
        <w:gridCol w:w="1276"/>
        <w:gridCol w:w="1134"/>
        <w:gridCol w:w="2126"/>
      </w:tblGrid>
      <w:tr w:rsidR="00226908" w14:paraId="3093BCD4" w14:textId="77777777" w:rsidTr="00711037">
        <w:trPr>
          <w:trHeight w:val="170"/>
          <w:tblHeader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E7E8B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D8CE8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7948CC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EA95E6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Hospital Number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855F97" w14:textId="56B744CD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Patient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>’s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943DB4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Initials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B0DED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611C9F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Consultants Signature</w:t>
            </w:r>
          </w:p>
        </w:tc>
      </w:tr>
      <w:tr w:rsidR="00226908" w14:paraId="7BD1DBE8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BFEC48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D842C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867DB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92DDB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51248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F22CF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B42A9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A302F31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EE4E5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3F36C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25DA8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3CF2D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3BEEE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47F50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8EAA8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07511407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8F4F34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DE670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22D83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CDDF6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FFF39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31D907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5FB93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98ADFC5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7A07FD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915EA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E8520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9ED27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FC3BC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8EFFE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FB8E32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4808005F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B7469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1C916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04232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C60C4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D1C99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2FC93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46827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3C698B3D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0320FD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157A00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F6480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35783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521A71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CD44E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DA3D2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1BF7752D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0F7D3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43DA4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19EF8B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079D3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26E1C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B176B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247DB6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10CE6DC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5712D0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79C31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3E9AE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CA782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71166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759F98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78882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5DCF3DDA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016ED2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05538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61D81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AB4B09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6A74F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15A8EF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FE88B4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26908" w14:paraId="2DFDCEB6" w14:textId="77777777" w:rsidTr="00711037">
        <w:trPr>
          <w:trHeight w:val="170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84BF0A" w14:textId="77777777" w:rsidR="00226908" w:rsidRDefault="00835C14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A1E395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A4BC3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D4A7AE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3165B3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176A4C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55ADEA" w14:textId="77777777" w:rsidR="00226908" w:rsidRDefault="00226908">
            <w:pPr>
              <w:widowControl/>
              <w:spacing w:after="160" w:line="259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7CEFFAC0" w14:textId="77777777" w:rsidR="00226908" w:rsidRDefault="00226908">
      <w:pPr>
        <w:widowControl/>
        <w:spacing w:after="160" w:line="259" w:lineRule="auto"/>
        <w:rPr>
          <w:rFonts w:ascii="Arial" w:eastAsia="Arial" w:hAnsi="Arial" w:cs="Arial"/>
        </w:rPr>
      </w:pPr>
    </w:p>
    <w:p w14:paraId="395656CD" w14:textId="77777777" w:rsidR="00226908" w:rsidRDefault="00835C14">
      <w:pPr>
        <w:spacing w:before="101" w:line="473" w:lineRule="auto"/>
        <w:ind w:right="140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ahoma" w:eastAsia="Tahoma" w:hAnsi="Tahoma" w:cs="Tahoma"/>
          <w:b/>
          <w:sz w:val="20"/>
          <w:szCs w:val="20"/>
        </w:rPr>
        <w:lastRenderedPageBreak/>
        <w:t>Recommendation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Supervising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Consultant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(</w:t>
      </w:r>
      <w:r>
        <w:rPr>
          <w:rFonts w:ascii="Tahoma" w:eastAsia="Tahoma" w:hAnsi="Tahoma" w:cs="Tahoma"/>
          <w:b/>
          <w:sz w:val="21"/>
          <w:szCs w:val="21"/>
        </w:rPr>
        <w:t>please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print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name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&amp;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stamp)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14:paraId="404CCD9D" w14:textId="77777777" w:rsidR="00226908" w:rsidRDefault="00835C14">
      <w:pPr>
        <w:spacing w:before="101" w:line="473" w:lineRule="auto"/>
        <w:ind w:right="1400"/>
        <w:rPr>
          <w:rFonts w:ascii="Tahoma" w:eastAsia="Tahoma" w:hAnsi="Tahoma" w:cs="Tahoma"/>
          <w:b/>
          <w:sz w:val="21"/>
          <w:szCs w:val="21"/>
        </w:rPr>
      </w:pPr>
      <w:r>
        <w:rPr>
          <w:rFonts w:ascii="Tahoma" w:eastAsia="Tahoma" w:hAnsi="Tahoma" w:cs="Tahoma"/>
          <w:sz w:val="20"/>
          <w:szCs w:val="20"/>
        </w:rPr>
        <w:t>Eligible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Registration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…………………………………………………………………………………………………… Not Eligible for registration ………………………………………………………………………………………………. </w:t>
      </w:r>
      <w:r>
        <w:rPr>
          <w:rFonts w:ascii="Tahoma" w:eastAsia="Tahoma" w:hAnsi="Tahoma" w:cs="Tahoma"/>
          <w:b/>
          <w:sz w:val="20"/>
          <w:szCs w:val="20"/>
        </w:rPr>
        <w:t>Recommendation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Coordinator/Head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Unit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(where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applicable)</w:t>
      </w:r>
    </w:p>
    <w:p w14:paraId="5D78E363" w14:textId="77777777" w:rsidR="00226908" w:rsidRDefault="00835C14">
      <w:pPr>
        <w:spacing w:line="234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Eligible for Registration ……………………………………………………………………………………………………</w:t>
      </w:r>
    </w:p>
    <w:p w14:paraId="01B847A0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ahoma" w:eastAsia="Tahoma" w:hAnsi="Tahoma" w:cs="Tahoma"/>
          <w:color w:val="000000"/>
          <w:sz w:val="19"/>
          <w:szCs w:val="19"/>
        </w:rPr>
      </w:pPr>
    </w:p>
    <w:p w14:paraId="15A085DE" w14:textId="77777777" w:rsidR="00226908" w:rsidRDefault="00835C1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Eligible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registration ……………………………………………………………………………………………….</w:t>
      </w:r>
    </w:p>
    <w:p w14:paraId="4A3C46BB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ahoma" w:eastAsia="Tahoma" w:hAnsi="Tahoma" w:cs="Tahoma"/>
          <w:color w:val="000000"/>
          <w:sz w:val="19"/>
          <w:szCs w:val="19"/>
        </w:rPr>
      </w:pPr>
    </w:p>
    <w:p w14:paraId="05723D71" w14:textId="77777777" w:rsidR="00226908" w:rsidRDefault="00835C14">
      <w:pPr>
        <w:spacing w:line="230" w:lineRule="auto"/>
        <w:ind w:right="1650"/>
        <w:jc w:val="both"/>
        <w:rPr>
          <w:rFonts w:ascii="Tahoma" w:eastAsia="Tahoma" w:hAnsi="Tahoma" w:cs="Tahoma"/>
          <w:b/>
          <w:sz w:val="21"/>
          <w:szCs w:val="21"/>
        </w:rPr>
      </w:pPr>
      <w:r>
        <w:rPr>
          <w:rFonts w:ascii="Tahoma" w:eastAsia="Tahoma" w:hAnsi="Tahoma" w:cs="Tahoma"/>
          <w:b/>
          <w:sz w:val="20"/>
          <w:szCs w:val="20"/>
        </w:rPr>
        <w:t>Overall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Recommendation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Chairperson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Department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(</w:t>
      </w:r>
      <w:r>
        <w:rPr>
          <w:rFonts w:ascii="Tahoma" w:eastAsia="Tahoma" w:hAnsi="Tahoma" w:cs="Tahoma"/>
          <w:b/>
          <w:sz w:val="21"/>
          <w:szCs w:val="21"/>
        </w:rPr>
        <w:t>please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print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name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&amp;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stamp)</w:t>
      </w:r>
    </w:p>
    <w:p w14:paraId="0AABD2CC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ahoma" w:eastAsia="Tahoma" w:hAnsi="Tahoma" w:cs="Tahoma"/>
          <w:b/>
          <w:color w:val="000000"/>
          <w:sz w:val="19"/>
          <w:szCs w:val="19"/>
        </w:rPr>
      </w:pPr>
    </w:p>
    <w:p w14:paraId="7CC29F2B" w14:textId="77777777" w:rsidR="00226908" w:rsidRDefault="00835C14">
      <w:pPr>
        <w:spacing w:line="475" w:lineRule="auto"/>
        <w:ind w:right="1525"/>
        <w:jc w:val="both"/>
        <w:rPr>
          <w:rFonts w:ascii="Tahoma" w:eastAsia="Tahoma" w:hAnsi="Tahoma" w:cs="Tahoma"/>
          <w:b/>
          <w:sz w:val="21"/>
          <w:szCs w:val="21"/>
        </w:rPr>
      </w:pPr>
      <w:r>
        <w:rPr>
          <w:rFonts w:ascii="Tahoma" w:eastAsia="Tahoma" w:hAnsi="Tahoma" w:cs="Tahoma"/>
          <w:sz w:val="20"/>
          <w:szCs w:val="20"/>
        </w:rPr>
        <w:t xml:space="preserve">Eligible for Registration </w:t>
      </w:r>
      <w:r>
        <w:rPr>
          <w:rFonts w:ascii="Tahoma" w:eastAsia="Tahoma" w:hAnsi="Tahoma" w:cs="Tahoma"/>
          <w:sz w:val="20"/>
          <w:szCs w:val="20"/>
        </w:rPr>
        <w:t>…………………………………………………………………………………………………… Not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Eligible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registration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……………………………………………………………………………………………… </w:t>
      </w:r>
      <w:r>
        <w:rPr>
          <w:rFonts w:ascii="Tahoma" w:eastAsia="Tahoma" w:hAnsi="Tahoma" w:cs="Tahoma"/>
          <w:b/>
          <w:sz w:val="20"/>
          <w:szCs w:val="20"/>
        </w:rPr>
        <w:t>Recommendation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Association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(</w:t>
      </w:r>
      <w:r>
        <w:rPr>
          <w:rFonts w:ascii="Tahoma" w:eastAsia="Tahoma" w:hAnsi="Tahoma" w:cs="Tahoma"/>
          <w:b/>
          <w:sz w:val="21"/>
          <w:szCs w:val="21"/>
        </w:rPr>
        <w:t>please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print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name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&amp;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stamp)</w:t>
      </w:r>
    </w:p>
    <w:p w14:paraId="51612443" w14:textId="77777777" w:rsidR="00226908" w:rsidRDefault="00835C14">
      <w:pPr>
        <w:spacing w:line="480" w:lineRule="auto"/>
        <w:ind w:right="152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Eligible for Registration …………………………………………………………………………………………………… Not Eligible for registration …………………………………………………………………………………………………</w:t>
      </w:r>
    </w:p>
    <w:p w14:paraId="16B9110F" w14:textId="77777777" w:rsidR="00226908" w:rsidRDefault="00835C14">
      <w:pPr>
        <w:spacing w:before="11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PLEASE GIVE REASONS IF THERE IS A NEGATIVE REPORT</w:t>
      </w:r>
    </w:p>
    <w:p w14:paraId="54D02372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4FECB2B1" w14:textId="77777777" w:rsidR="00226908" w:rsidRDefault="00835C1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………………………………………………………………………………………………………</w:t>
      </w:r>
    </w:p>
    <w:p w14:paraId="469007D1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1E88BCC3" w14:textId="77777777" w:rsidR="00226908" w:rsidRDefault="00835C1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………………………………………………………………………………………………………</w:t>
      </w:r>
    </w:p>
    <w:p w14:paraId="7EBE4487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6457D804" w14:textId="77777777" w:rsidR="00226908" w:rsidRDefault="00835C1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………………………………………………………………………………………………………</w:t>
      </w:r>
    </w:p>
    <w:p w14:paraId="1906FDBA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C408E1B" w14:textId="77777777" w:rsidR="00226908" w:rsidRDefault="00835C1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………………………………………………………………………………………………………</w:t>
      </w:r>
    </w:p>
    <w:p w14:paraId="13986ADE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59487DF2" w14:textId="77777777" w:rsidR="00226908" w:rsidRDefault="00835C1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………………………………………………………………………………………………………</w:t>
      </w:r>
    </w:p>
    <w:p w14:paraId="4D1488B3" w14:textId="77777777" w:rsidR="00226908" w:rsidRDefault="00226908">
      <w:pPr>
        <w:ind w:left="140"/>
        <w:rPr>
          <w:rFonts w:ascii="Arial" w:eastAsia="Arial" w:hAnsi="Arial" w:cs="Arial"/>
          <w:b/>
        </w:rPr>
      </w:pPr>
    </w:p>
    <w:p w14:paraId="27CD286D" w14:textId="77777777" w:rsidR="00226908" w:rsidRDefault="00835C1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COMMENTS BY THE APPLICANT </w:t>
      </w:r>
    </w:p>
    <w:p w14:paraId="04949892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53ADCAA4" w14:textId="77777777" w:rsidR="00226908" w:rsidRDefault="00835C1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………………………………………………………………………………………………………</w:t>
      </w:r>
    </w:p>
    <w:p w14:paraId="4D43D8DC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3EE33D40" w14:textId="77777777" w:rsidR="00226908" w:rsidRDefault="00835C1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………………………………………………………………………………………………………</w:t>
      </w:r>
    </w:p>
    <w:p w14:paraId="2EB1851C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6B4C5A3C" w14:textId="77777777" w:rsidR="00226908" w:rsidRDefault="00835C1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SIGNATURE                                                  </w:t>
      </w:r>
      <w:r>
        <w:rPr>
          <w:rFonts w:ascii="Arial" w:eastAsia="Arial" w:hAnsi="Arial" w:cs="Arial"/>
          <w:b/>
        </w:rPr>
        <w:t>DATE</w:t>
      </w:r>
    </w:p>
    <w:p w14:paraId="6B2EB28B" w14:textId="77777777" w:rsidR="00226908" w:rsidRDefault="0022690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79847D59" w14:textId="77777777" w:rsidR="00226908" w:rsidRDefault="00835C1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………………………………………………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…………………………………………</w:t>
      </w:r>
    </w:p>
    <w:p w14:paraId="3F61B44C" w14:textId="77777777" w:rsidR="00835C14" w:rsidRPr="00835C14" w:rsidRDefault="00835C14" w:rsidP="00835C14">
      <w:pPr>
        <w:rPr>
          <w:rFonts w:ascii="Tahoma" w:eastAsia="Tahoma" w:hAnsi="Tahoma" w:cs="Tahoma"/>
          <w:sz w:val="20"/>
          <w:szCs w:val="20"/>
        </w:rPr>
      </w:pPr>
    </w:p>
    <w:p w14:paraId="3E01C589" w14:textId="77777777" w:rsidR="00835C14" w:rsidRPr="00835C14" w:rsidRDefault="00835C14" w:rsidP="00835C14">
      <w:pPr>
        <w:rPr>
          <w:rFonts w:ascii="Tahoma" w:eastAsia="Tahoma" w:hAnsi="Tahoma" w:cs="Tahoma"/>
          <w:sz w:val="20"/>
          <w:szCs w:val="20"/>
        </w:rPr>
      </w:pPr>
    </w:p>
    <w:p w14:paraId="62F5228D" w14:textId="77777777" w:rsidR="00835C14" w:rsidRPr="00835C14" w:rsidRDefault="00835C14" w:rsidP="00835C14">
      <w:pPr>
        <w:rPr>
          <w:rFonts w:ascii="Tahoma" w:eastAsia="Tahoma" w:hAnsi="Tahoma" w:cs="Tahoma"/>
          <w:sz w:val="20"/>
          <w:szCs w:val="20"/>
        </w:rPr>
      </w:pPr>
    </w:p>
    <w:p w14:paraId="0D0FCEEB" w14:textId="25095479" w:rsidR="00835C14" w:rsidRPr="00835C14" w:rsidRDefault="00835C14" w:rsidP="00835C14">
      <w:pPr>
        <w:tabs>
          <w:tab w:val="left" w:pos="6840"/>
        </w:tabs>
        <w:jc w:val="right"/>
        <w:rPr>
          <w:rFonts w:ascii="Arial" w:eastAsia="Arial" w:hAnsi="Arial" w:cs="Arial"/>
          <w:b/>
          <w:i/>
          <w:iCs/>
        </w:rPr>
      </w:pPr>
      <w:r w:rsidRPr="00835C14">
        <w:rPr>
          <w:rFonts w:ascii="Arial" w:eastAsia="Arial" w:hAnsi="Arial" w:cs="Arial"/>
          <w:b/>
          <w:i/>
          <w:iCs/>
        </w:rPr>
        <w:t xml:space="preserve">Approved June 2024 </w:t>
      </w:r>
    </w:p>
    <w:p w14:paraId="370993EB" w14:textId="77777777" w:rsidR="00835C14" w:rsidRPr="00835C14" w:rsidRDefault="00835C14" w:rsidP="00835C14">
      <w:pPr>
        <w:rPr>
          <w:rFonts w:ascii="Tahoma" w:eastAsia="Tahoma" w:hAnsi="Tahoma" w:cs="Tahoma"/>
          <w:sz w:val="20"/>
          <w:szCs w:val="20"/>
        </w:rPr>
      </w:pPr>
    </w:p>
    <w:sectPr w:rsidR="00835C14" w:rsidRPr="00835C14">
      <w:pgSz w:w="12240" w:h="15840"/>
      <w:pgMar w:top="1360" w:right="600" w:bottom="980" w:left="1660" w:header="0" w:footer="7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288E5" w14:textId="77777777" w:rsidR="004B5E75" w:rsidRDefault="004B5E75">
      <w:r>
        <w:separator/>
      </w:r>
    </w:p>
  </w:endnote>
  <w:endnote w:type="continuationSeparator" w:id="0">
    <w:p w14:paraId="022C4945" w14:textId="77777777" w:rsidR="004B5E75" w:rsidRDefault="004B5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DB5E5E0-0C52-46C8-8D38-BAE98701158A}"/>
    <w:embedBold r:id="rId2" w:fontKey="{484016CB-0630-429F-A160-19E5AB69802F}"/>
    <w:embedBoldItalic r:id="rId3" w:fontKey="{9362FB9C-2879-4862-9F1A-6E7297050123}"/>
  </w:font>
  <w:font w:name="Noto Sans Symbols">
    <w:charset w:val="00"/>
    <w:family w:val="auto"/>
    <w:pitch w:val="default"/>
    <w:embedRegular r:id="rId4" w:fontKey="{4B680F04-54E2-4369-9A4C-CAF2661C4E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EE1C9D7-503D-4133-B296-196845EA3206}"/>
    <w:embedItalic r:id="rId6" w:fontKey="{59CEAD77-A30B-41BE-B8BB-6E07D838E0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3E28218-5935-49AF-A048-E8DF77030751}"/>
    <w:embedBold r:id="rId8" w:fontKey="{0CBEAF15-0F39-484F-AC90-70061A25C7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97AB9C2-035C-4A4B-8F1F-969E14BE68C2}"/>
    <w:embedBold r:id="rId10" w:fontKey="{1AB14636-008A-4986-A20B-178799D0BD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F0102E4-67DE-459E-BA15-04C5CC2897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559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96BF98" w14:textId="001BAC09" w:rsidR="005B3667" w:rsidRDefault="005B36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53A4D6" w14:textId="77777777" w:rsidR="005B3667" w:rsidRDefault="005B3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22128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63A52" w14:textId="421C2467" w:rsidR="005B3667" w:rsidRDefault="005B36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95B78F" w14:textId="61919321" w:rsidR="00226908" w:rsidRDefault="00226908">
    <w:pPr>
      <w:pBdr>
        <w:top w:val="nil"/>
        <w:left w:val="nil"/>
        <w:bottom w:val="nil"/>
        <w:right w:val="nil"/>
        <w:between w:val="nil"/>
      </w:pBdr>
      <w:spacing w:before="161"/>
      <w:ind w:right="506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B2054" w14:textId="77777777" w:rsidR="004B5E75" w:rsidRDefault="004B5E75">
      <w:r>
        <w:separator/>
      </w:r>
    </w:p>
  </w:footnote>
  <w:footnote w:type="continuationSeparator" w:id="0">
    <w:p w14:paraId="10EACBA6" w14:textId="77777777" w:rsidR="004B5E75" w:rsidRDefault="004B5E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84EDD"/>
    <w:multiLevelType w:val="multilevel"/>
    <w:tmpl w:val="59BE49E8"/>
    <w:lvl w:ilvl="0">
      <w:start w:val="2"/>
      <w:numFmt w:val="decimal"/>
      <w:lvlText w:val="%1."/>
      <w:lvlJc w:val="left"/>
      <w:pPr>
        <w:ind w:left="467" w:hanging="360"/>
      </w:pPr>
      <w:rPr>
        <w:rFonts w:ascii="Arial Narrow" w:eastAsia="Arial Narrow" w:hAnsi="Arial Narrow" w:cs="Arial Narrow"/>
        <w:b/>
        <w:i w:val="0"/>
        <w:sz w:val="20"/>
        <w:szCs w:val="20"/>
      </w:rPr>
    </w:lvl>
    <w:lvl w:ilvl="1">
      <w:numFmt w:val="bullet"/>
      <w:lvlText w:val="●"/>
      <w:lvlJc w:val="left"/>
      <w:pPr>
        <w:ind w:left="520" w:hanging="413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973" w:hanging="413"/>
      </w:pPr>
    </w:lvl>
    <w:lvl w:ilvl="3">
      <w:numFmt w:val="bullet"/>
      <w:lvlText w:val="•"/>
      <w:lvlJc w:val="left"/>
      <w:pPr>
        <w:ind w:left="1426" w:hanging="413"/>
      </w:pPr>
    </w:lvl>
    <w:lvl w:ilvl="4">
      <w:numFmt w:val="bullet"/>
      <w:lvlText w:val="•"/>
      <w:lvlJc w:val="left"/>
      <w:pPr>
        <w:ind w:left="1879" w:hanging="412"/>
      </w:pPr>
    </w:lvl>
    <w:lvl w:ilvl="5">
      <w:numFmt w:val="bullet"/>
      <w:lvlText w:val="•"/>
      <w:lvlJc w:val="left"/>
      <w:pPr>
        <w:ind w:left="2332" w:hanging="413"/>
      </w:pPr>
    </w:lvl>
    <w:lvl w:ilvl="6">
      <w:numFmt w:val="bullet"/>
      <w:lvlText w:val="•"/>
      <w:lvlJc w:val="left"/>
      <w:pPr>
        <w:ind w:left="2786" w:hanging="413"/>
      </w:pPr>
    </w:lvl>
    <w:lvl w:ilvl="7">
      <w:numFmt w:val="bullet"/>
      <w:lvlText w:val="•"/>
      <w:lvlJc w:val="left"/>
      <w:pPr>
        <w:ind w:left="3239" w:hanging="413"/>
      </w:pPr>
    </w:lvl>
    <w:lvl w:ilvl="8">
      <w:numFmt w:val="bullet"/>
      <w:lvlText w:val="•"/>
      <w:lvlJc w:val="left"/>
      <w:pPr>
        <w:ind w:left="3692" w:hanging="413"/>
      </w:pPr>
    </w:lvl>
  </w:abstractNum>
  <w:abstractNum w:abstractNumId="1" w15:restartNumberingAfterBreak="0">
    <w:nsid w:val="21014860"/>
    <w:multiLevelType w:val="multilevel"/>
    <w:tmpl w:val="8A067BBE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9265B"/>
    <w:multiLevelType w:val="multilevel"/>
    <w:tmpl w:val="7B140FC0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5E10D6"/>
    <w:multiLevelType w:val="multilevel"/>
    <w:tmpl w:val="455643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129208">
    <w:abstractNumId w:val="3"/>
  </w:num>
  <w:num w:numId="2" w16cid:durableId="1245528840">
    <w:abstractNumId w:val="1"/>
  </w:num>
  <w:num w:numId="3" w16cid:durableId="263614021">
    <w:abstractNumId w:val="2"/>
  </w:num>
  <w:num w:numId="4" w16cid:durableId="849493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908"/>
    <w:rsid w:val="000E5FE4"/>
    <w:rsid w:val="00226908"/>
    <w:rsid w:val="002C68A4"/>
    <w:rsid w:val="003F3C0F"/>
    <w:rsid w:val="0044050D"/>
    <w:rsid w:val="00470080"/>
    <w:rsid w:val="004B5E75"/>
    <w:rsid w:val="00552741"/>
    <w:rsid w:val="0058215F"/>
    <w:rsid w:val="005B3667"/>
    <w:rsid w:val="006121B2"/>
    <w:rsid w:val="00672E17"/>
    <w:rsid w:val="00711037"/>
    <w:rsid w:val="00835C14"/>
    <w:rsid w:val="00943DB4"/>
    <w:rsid w:val="00C547B1"/>
    <w:rsid w:val="00DD0893"/>
    <w:rsid w:val="00FA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A6BAE"/>
  <w15:docId w15:val="{ED5E7522-2E34-4C9E-945F-DB8261E0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lang w:val="en-US" w:eastAsia="en-Z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1378" w:right="2439"/>
      <w:jc w:val="center"/>
    </w:pPr>
    <w:rPr>
      <w:b/>
      <w:bCs/>
      <w:sz w:val="48"/>
      <w:szCs w:val="48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57" w:hanging="357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C7496D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977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7D4"/>
    <w:rPr>
      <w:rFonts w:ascii="Arial Narrow" w:eastAsia="Arial Narrow" w:hAnsi="Arial Narrow" w:cs="Arial Narrow"/>
    </w:rPr>
  </w:style>
  <w:style w:type="paragraph" w:styleId="Footer">
    <w:name w:val="footer"/>
    <w:basedOn w:val="Normal"/>
    <w:link w:val="FooterChar"/>
    <w:uiPriority w:val="99"/>
    <w:unhideWhenUsed/>
    <w:rsid w:val="005977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7D4"/>
    <w:rPr>
      <w:rFonts w:ascii="Arial Narrow" w:eastAsia="Arial Narrow" w:hAnsi="Arial Narrow" w:cs="Arial Narrow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pPr>
      <w:widowControl/>
    </w:pPr>
    <w:tblPr>
      <w:tblStyleRowBandSize w:val="1"/>
      <w:tblStyleColBandSize w:val="1"/>
    </w:tblPr>
  </w:style>
  <w:style w:type="table" w:customStyle="1" w:styleId="a5">
    <w:basedOn w:val="TableNormal"/>
    <w:pPr>
      <w:widowControl/>
    </w:pPr>
    <w:tblPr>
      <w:tblStyleRowBandSize w:val="1"/>
      <w:tblStyleColBandSize w:val="1"/>
    </w:tblPr>
  </w:style>
  <w:style w:type="table" w:customStyle="1" w:styleId="a6">
    <w:basedOn w:val="TableNormal"/>
    <w:pPr>
      <w:widowControl/>
    </w:pPr>
    <w:tblPr>
      <w:tblStyleRowBandSize w:val="1"/>
      <w:tblStyleColBandSize w:val="1"/>
    </w:tblPr>
  </w:style>
  <w:style w:type="table" w:customStyle="1" w:styleId="a7">
    <w:basedOn w:val="TableNormal"/>
    <w:pPr>
      <w:widowControl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3iyczM+mLFvwL2VLLNnVqoed1A==">CgMxLjAyCGguZ2pkZ3hzOAByITFxV1FFVmJLbEhpUTNLXzVkcXJhelBXTVB0dWRwa3ZFMQ==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31</Pages>
  <Words>3205</Words>
  <Characters>18269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CyberSpace</Company>
  <LinksUpToDate>false</LinksUpToDate>
  <CharactersWithSpaces>21432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Felistas</cp:lastModifiedBy>
  <cp:revision>7</cp:revision>
  <cp:lastPrinted>2024-05-16T10:58:00Z</cp:lastPrinted>
  <dcterms:created xsi:type="dcterms:W3CDTF">2024-05-14T09:32:00Z</dcterms:created>
  <dcterms:modified xsi:type="dcterms:W3CDTF">2025-05-19T08:09:00Z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2023-05-21T00:00:00Z</vt:filetime>
  </property>
  <property fmtid="{D5CDD505-2E9C-101B-9397-08002B2CF9AE}" pid="5" name="Producer">
    <vt:lpwstr>GPL Ghostscript 9.20</vt:lpwstr>
  </property>
</Properties>
</file>